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《河南大学民生学院创客空间入驻流程》</w:t>
      </w:r>
    </w:p>
    <w:p>
      <w:pPr>
        <w:numPr>
          <w:ilvl w:val="0"/>
          <w:numId w:val="1"/>
        </w:num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创业者提出项目申请，进行登记，领取《入驻申请表》。</w:t>
      </w:r>
    </w:p>
    <w:p>
      <w:pPr>
        <w:numPr>
          <w:ilvl w:val="0"/>
          <w:numId w:val="1"/>
        </w:num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填写《入驻申请表》，报送项目说明书及公司资质、个人相关证明材料。</w:t>
      </w:r>
    </w:p>
    <w:p>
      <w:pPr>
        <w:numPr>
          <w:ilvl w:val="0"/>
          <w:numId w:val="1"/>
        </w:num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创客空间管理委员会审核相关资料。</w:t>
      </w:r>
    </w:p>
    <w:p>
      <w:pPr>
        <w:numPr>
          <w:ilvl w:val="0"/>
          <w:numId w:val="1"/>
        </w:num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参加项目路演，专家评审。</w:t>
      </w:r>
    </w:p>
    <w:p>
      <w:pPr>
        <w:numPr>
          <w:ilvl w:val="0"/>
          <w:numId w:val="1"/>
        </w:num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项目通过后，确定场地，签订入驻协议。</w:t>
      </w:r>
    </w:p>
    <w:p>
      <w:pPr>
        <w:numPr>
          <w:ilvl w:val="0"/>
          <w:numId w:val="1"/>
        </w:num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办理入驻手续，开启创业之路。</w:t>
      </w:r>
    </w:p>
    <w:p>
      <w:pPr>
        <w:numPr>
          <w:numId w:val="0"/>
        </w:num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numPr>
          <w:numId w:val="0"/>
        </w:num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入驻河南大学民生学院创客空间需提供以下资料</w:t>
      </w:r>
    </w:p>
    <w:p>
      <w:pPr>
        <w:numPr>
          <w:ilvl w:val="0"/>
          <w:numId w:val="2"/>
        </w:numPr>
        <w:jc w:val="left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项目简介</w:t>
      </w:r>
    </w:p>
    <w:p>
      <w:pPr>
        <w:numPr>
          <w:ilvl w:val="0"/>
          <w:numId w:val="2"/>
        </w:numPr>
        <w:jc w:val="left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营业执照复印件</w:t>
      </w:r>
    </w:p>
    <w:p>
      <w:pPr>
        <w:numPr>
          <w:ilvl w:val="0"/>
          <w:numId w:val="2"/>
        </w:numPr>
        <w:jc w:val="left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个人资质证明材料</w:t>
      </w:r>
    </w:p>
    <w:p>
      <w:pPr>
        <w:numPr>
          <w:ilvl w:val="0"/>
          <w:numId w:val="2"/>
        </w:numPr>
        <w:jc w:val="left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团队人员身份证复印件及联系电话</w:t>
      </w:r>
      <w:bookmarkStart w:id="0" w:name="_GoBack"/>
      <w:bookmarkEnd w:id="0"/>
    </w:p>
    <w:p>
      <w:pPr>
        <w:numPr>
          <w:numId w:val="0"/>
        </w:numPr>
        <w:rPr>
          <w:rFonts w:hint="eastAsia"/>
          <w:b/>
          <w:bCs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CC7DB"/>
    <w:multiLevelType w:val="singleLevel"/>
    <w:tmpl w:val="5AACC7DB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AACCA2C"/>
    <w:multiLevelType w:val="singleLevel"/>
    <w:tmpl w:val="5AACCA2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5B4F8C"/>
    <w:rsid w:val="285B4F8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2018-03-17T07:42:00Z</dcterms:created>
  <dc:creator>Administrator</dc:creator>
  <cp:lastModifiedBy>Administrator</cp:lastModifiedBy>
  <dcterms:modified xsi:type="dcterms:W3CDTF">2018-03-17T07:55:57Z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