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Lines="0" w:after="0" w:afterLines="0"/>
      </w:pPr>
      <w:bookmarkStart w:id="0" w:name="_Toc529550478"/>
      <w:r>
        <w:rPr>
          <w:rFonts w:hint="eastAsia"/>
        </w:rPr>
        <w:t>河南大学</w:t>
      </w:r>
      <w:r>
        <w:rPr>
          <w:rFonts w:hint="eastAsia"/>
          <w:lang w:eastAsia="zh-CN"/>
        </w:rPr>
        <w:t>民生学院</w:t>
      </w:r>
      <w:bookmarkStart w:id="1" w:name="_GoBack"/>
      <w:bookmarkEnd w:id="1"/>
      <w:r>
        <w:rPr>
          <w:rFonts w:hint="eastAsia"/>
        </w:rPr>
        <w:t>拟发展对象公示单</w:t>
      </w:r>
      <w:bookmarkEnd w:id="0"/>
    </w:p>
    <w:p>
      <w:pPr>
        <w:spacing w:before="120" w:beforeLines="50"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人文学院党总支</w:t>
      </w:r>
      <w:r>
        <w:rPr>
          <w:rFonts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经会议讨论，认为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姬诣翔 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46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名入党积极分子已具备发展资格，同意其列为党的发展对象人选。现予以公示。</w:t>
      </w:r>
    </w:p>
    <w:tbl>
      <w:tblPr>
        <w:tblStyle w:val="3"/>
        <w:tblW w:w="140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1664"/>
        <w:gridCol w:w="841"/>
        <w:gridCol w:w="8"/>
        <w:gridCol w:w="844"/>
        <w:gridCol w:w="574"/>
        <w:gridCol w:w="1268"/>
        <w:gridCol w:w="434"/>
        <w:gridCol w:w="1266"/>
        <w:gridCol w:w="1417"/>
        <w:gridCol w:w="994"/>
        <w:gridCol w:w="1134"/>
        <w:gridCol w:w="1417"/>
        <w:gridCol w:w="851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38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166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480" w:beforeLines="200" w:after="240" w:afterLines="10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所在支部</w:t>
            </w:r>
          </w:p>
        </w:tc>
        <w:tc>
          <w:tcPr>
            <w:tcW w:w="84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年级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/职称</w:t>
            </w:r>
          </w:p>
        </w:tc>
        <w:tc>
          <w:tcPr>
            <w:tcW w:w="852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57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性别</w:t>
            </w:r>
          </w:p>
        </w:tc>
        <w:tc>
          <w:tcPr>
            <w:tcW w:w="126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出生日期</w:t>
            </w:r>
          </w:p>
        </w:tc>
        <w:tc>
          <w:tcPr>
            <w:tcW w:w="43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民族</w:t>
            </w:r>
          </w:p>
        </w:tc>
        <w:tc>
          <w:tcPr>
            <w:tcW w:w="1266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申请入党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时间</w:t>
            </w:r>
          </w:p>
        </w:tc>
        <w:tc>
          <w:tcPr>
            <w:tcW w:w="141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确定入党积极分子时间</w:t>
            </w:r>
          </w:p>
        </w:tc>
        <w:tc>
          <w:tcPr>
            <w:tcW w:w="99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党员群众评议情况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培养联系人意见</w:t>
            </w:r>
          </w:p>
        </w:tc>
        <w:tc>
          <w:tcPr>
            <w:tcW w:w="226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支委会（支部大会）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讨论情况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38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6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8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5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2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9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会议时间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结果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人文学院第一学生党支部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本2016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姬诣翔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1998.07.17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2016.09.21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2016.12.12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人文学院第一学生党支部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本2016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潘栩杨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1998.09.20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2016.09.26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2017.03.09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3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人文学院第一学生党支部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本2016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孙文雅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1997.02.27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2016.09.26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2017.03.09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人文学院第一学生党支部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本2016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于海鹏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男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1998.06.26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2018.01.05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2018.04.06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5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人文学院第一学生党支部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本2016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王萱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1998.03.25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2017.09.25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2018.04.06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6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人文学院第一学生党支部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本2016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辛慧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1997.10.10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2018.01.05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2018.04.06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人文学院第一学生党支部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本2016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范梦迪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1996.05.12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2018.01.10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2018.04.06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eastAsia="zh-CN"/>
              </w:rPr>
              <w:t>人文学院第一学生党支部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郭胜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男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1996.11.11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7.11.08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04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08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eastAsia="zh-CN"/>
              </w:rPr>
              <w:t>人文学院第一学生党支部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王晓莉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1996.06.16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7.11.08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04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08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eastAsia="zh-CN"/>
              </w:rPr>
              <w:t>人文学院第一学生党支部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梁春香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1998.03.23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7.11.08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04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本</w:t>
            </w:r>
            <w:r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  <w:t>2016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齐珊园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  <w:lang w:val="en-US"/>
              </w:rPr>
              <w:t>1998.12.03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  <w:lang w:val="en-US"/>
              </w:rPr>
              <w:t>2017.09.15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  <w:lang w:val="en-US"/>
              </w:rPr>
              <w:t>2018.05.03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万纪爽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1995.10.04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2017.09.06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2018.05.0</w:t>
            </w: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3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刘鹏程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1998.10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11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07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04.10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本2017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张晓珂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1998.02.08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2017.11.04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2018.05.04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5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本2017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胡群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男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1999.10.01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2017.11.07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04.10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6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本2017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李佳玮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1998.12.16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2017.11.07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04.10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本2017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茹楠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1999.08.25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2017.11.07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04.10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本2017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宋伟瑶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1998.11.05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2017.11.07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04.10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lang w:val="en-US" w:eastAsia="zh-CN"/>
              </w:rPr>
              <w:t>本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申悦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lang w:val="en-US"/>
              </w:rPr>
              <w:t>1998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lang w:val="en-US"/>
              </w:rPr>
              <w:t>08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lang w:val="en-US"/>
              </w:rPr>
              <w:t>23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lang w:val="en-US"/>
              </w:rPr>
              <w:t>7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lang w:val="en-US"/>
              </w:rPr>
              <w:t>11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lang w:val="en-US"/>
              </w:rPr>
              <w:t>8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lang w:val="en-US"/>
              </w:rPr>
              <w:t>04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lang w:val="en-US"/>
              </w:rPr>
              <w:t>11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本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2017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王誉霏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1998.12.16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2017.11.02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/>
              </w:rPr>
              <w:t>8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/>
              </w:rPr>
              <w:t>04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/>
              </w:rPr>
              <w:t>11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本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2017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赵凯丽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1999.09.11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2017.11.02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201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/>
              </w:rPr>
              <w:t>8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/>
              </w:rPr>
              <w:t>04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/>
              </w:rPr>
              <w:t>11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本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2017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闫倩雯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1997.08.29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2017.11.02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/>
              </w:rPr>
              <w:t>2018.04.11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3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本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2017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李晓妍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1999.04.02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2017.11.02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/>
              </w:rPr>
              <w:t>2018.04.11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梁丛慧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1998.06.10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2017.11.09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2018.04.10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5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王晓姗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1998.04.08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2017.11.09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2018.04.10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6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王苑方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1999.02.18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2017.11.09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2018.04.10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邓亚平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1996.09.23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2017.11.09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2018.05.03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default" w:ascii="仿宋" w:hAnsi="仿宋" w:eastAsia="仿宋" w:cs="宋体"/>
                <w:kern w:val="0"/>
                <w:sz w:val="20"/>
                <w:szCs w:val="20"/>
                <w:lang w:eastAsia="zh-CN"/>
              </w:rPr>
              <w:t>人文学院学生第二党支部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</w:t>
            </w: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潘红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1998.08.12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2017.11.09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2018.05.03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2019.05.09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人文学院学生第三党支部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本2016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王梦可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1998.12.06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2016.11.23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2018.04.07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人文学院学生第三党支部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本2016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李慧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1996.11.16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2017.07.01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2018.04.07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spacing w:val="-20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人文学院学生第三党支部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本2016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史柯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1997.09.30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2016.11.23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2018.04.07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spacing w:val="-2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人文学院学生第三党支部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本2017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房亚如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1998.09.06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2017.11.03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2018.05.10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/>
                <w:spacing w:val="-20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3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人文学院学生第三党支部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本2017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常滢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1999.04.26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2017.11.08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2018.04.10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/>
                <w:spacing w:val="-20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人文学院学生第三党支部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本2017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魏冬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1999.02.05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2017.11.03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2018.05.10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2019.05.10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/>
                <w:spacing w:val="-20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5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人文学院第四党支部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本2016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雷洁琼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1999.01.22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2018.01.01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2018.04.06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2019.5.11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pacing w:val="-12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6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人文学院第四党支部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本2016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王萌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1997.11.18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2018.01.05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2018.04.06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2019.5.11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spacing w:val="-20"/>
                <w:sz w:val="16"/>
                <w:szCs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人文学院学生第四党支部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本2017级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展雪萍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1999.05.04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2017.11.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0</w:t>
            </w:r>
            <w:r>
              <w:rPr>
                <w:rFonts w:ascii="仿宋" w:hAnsi="仿宋" w:eastAsia="仿宋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  <w:t>2018.04.11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2019.5.11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spacing w:val="-2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人文学院学生第四党支部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本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2017级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龚茹静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1999.09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.13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2017.11.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0</w:t>
            </w:r>
            <w:r>
              <w:rPr>
                <w:rFonts w:ascii="仿宋" w:hAnsi="仿宋" w:eastAsia="仿宋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2018.04.11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2019.5.11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spacing w:val="-2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人文学院学生第四党支部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本2017级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王雪红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1999.12.03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2017.11.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0</w:t>
            </w:r>
            <w:r>
              <w:rPr>
                <w:rFonts w:ascii="仿宋" w:hAnsi="仿宋" w:eastAsia="仿宋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2018.05.07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2019.5.11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spacing w:val="-2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人文学院学生第四党支部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本2017级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肖茹梦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1998.06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.24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2017.11.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0</w:t>
            </w:r>
            <w:r>
              <w:rPr>
                <w:rFonts w:ascii="仿宋" w:hAnsi="仿宋" w:eastAsia="仿宋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2018.05.07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2019.5.11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spacing w:val="-2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人文学院学生第四党支部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本2017级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薛琳潇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1999.08.11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2017.11.03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2018.04.10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2019.5.11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spacing w:val="-2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人文学院学生第四党支部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本2017级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王优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1999.06.03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2017.11.03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2018.04.10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2019.5.11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spacing w:val="-2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3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人文学院学生第四党支部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本2017级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王蝶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1998.05.28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2017.11.03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2018.05.07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2019.5.11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spacing w:val="-2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人文学院学生第四党支部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本2017级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赵正祎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1998.03.26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2017.11.03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2018.04.10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2019.5.11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spacing w:val="-2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5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人文学院学生第四党支部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本2017级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朱亚茹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1999.12.21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2017.11.03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2018.05.07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2019.5.11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spacing w:val="-2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6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人文学院学生第四党支部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本2017级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陶严瑾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女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1999.10.15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汉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2017.11.03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2018.05.07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0"/>
                <w:szCs w:val="20"/>
              </w:rPr>
              <w:t>同意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2019.5.11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通过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spacing w:val="-20"/>
                <w:sz w:val="20"/>
                <w:szCs w:val="20"/>
              </w:rPr>
            </w:pPr>
          </w:p>
        </w:tc>
      </w:tr>
    </w:tbl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公示时间：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日——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日（五个工作日）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监督电话：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0371-25555616</w:t>
      </w:r>
      <w:r>
        <w:rPr>
          <w:rFonts w:hint="eastAsia" w:ascii="仿宋_GB2312" w:eastAsia="仿宋_GB2312"/>
          <w:sz w:val="32"/>
          <w:szCs w:val="32"/>
        </w:rPr>
        <w:t>（基层党组织办公电话）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监督邮箱：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msxyzxb@126.com</w:t>
      </w:r>
      <w:r>
        <w:rPr>
          <w:rFonts w:hint="eastAsia" w:ascii="仿宋_GB2312" w:eastAsia="仿宋_GB2312"/>
          <w:sz w:val="32"/>
          <w:szCs w:val="32"/>
        </w:rPr>
        <w:t>（基层党组织公共邮箱）</w:t>
      </w:r>
    </w:p>
    <w:p>
      <w:pPr>
        <w:spacing w:line="500" w:lineRule="exact"/>
        <w:ind w:firstLine="1120" w:firstLineChars="350"/>
        <w:rPr>
          <w:rFonts w:ascii="仿宋_GB2312" w:hAnsi="黑体" w:eastAsia="仿宋_GB2312" w:cs="宋体"/>
          <w:bCs/>
          <w:kern w:val="0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  <w:r>
        <w:rPr>
          <w:rFonts w:eastAsia="仿宋_GB2312"/>
          <w:color w:val="000000"/>
          <w:sz w:val="32"/>
          <w:szCs w:val="32"/>
        </w:rPr>
        <w:t xml:space="preserve"> 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HYPERLINK "mailto:dygs@henu.edu.cn" </w:instrText>
      </w:r>
      <w:r>
        <w:rPr>
          <w:color w:val="000000"/>
        </w:rPr>
        <w:fldChar w:fldCharType="separate"/>
      </w:r>
      <w:r>
        <w:rPr>
          <w:rStyle w:val="5"/>
          <w:rFonts w:eastAsia="仿宋_GB2312"/>
          <w:color w:val="000000"/>
          <w:sz w:val="32"/>
          <w:szCs w:val="32"/>
          <w:u w:val="none"/>
        </w:rPr>
        <w:t>dygs@henu.edu.cn</w:t>
      </w:r>
      <w:r>
        <w:rPr>
          <w:rFonts w:eastAsia="仿宋_GB2312"/>
          <w:color w:val="000000"/>
          <w:sz w:val="32"/>
          <w:szCs w:val="32"/>
          <w:u w:val="none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（学校党委组织部公示邮箱）</w:t>
      </w:r>
    </w:p>
    <w:p>
      <w:pPr>
        <w:widowControl/>
        <w:shd w:val="clear" w:color="auto" w:fill="FFFFFF"/>
        <w:spacing w:line="500" w:lineRule="exact"/>
        <w:ind w:right="150" w:firstLine="1920" w:firstLineChars="6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人文学院</w:t>
      </w:r>
      <w:r>
        <w:rPr>
          <w:rFonts w:hint="eastAsia" w:ascii="仿宋_GB2312" w:eastAsia="仿宋_GB2312"/>
          <w:sz w:val="32"/>
          <w:szCs w:val="32"/>
        </w:rPr>
        <w:t>党总支</w:t>
      </w:r>
    </w:p>
    <w:p>
      <w:pPr>
        <w:jc w:val="right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94A0AC4"/>
    <w:rsid w:val="0EB776EB"/>
    <w:rsid w:val="2DBE6470"/>
    <w:rsid w:val="30D01825"/>
    <w:rsid w:val="4B68763E"/>
    <w:rsid w:val="59943DF1"/>
    <w:rsid w:val="6A022E16"/>
    <w:rsid w:val="6AC8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00" w:beforeLines="100" w:after="200" w:afterLines="20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赶走倒霉蛋儿</dc:creator>
  <cp:lastModifiedBy>qqq</cp:lastModifiedBy>
  <cp:lastPrinted>2019-05-16T03:06:00Z</cp:lastPrinted>
  <dcterms:modified xsi:type="dcterms:W3CDTF">2019-05-16T03:33:15Z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