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5" w:lineRule="auto"/>
        <w:rPr>
          <w:rFonts w:ascii="Arial"/>
          <w:sz w:val="21"/>
        </w:rPr>
      </w:pPr>
    </w:p>
    <w:p>
      <w:pPr>
        <w:spacing w:before="140" w:line="223" w:lineRule="auto"/>
        <w:ind w:left="878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-5"/>
          <w:sz w:val="43"/>
          <w:szCs w:val="43"/>
        </w:rPr>
        <w:t>河</w:t>
      </w:r>
      <w:r>
        <w:rPr>
          <w:rFonts w:ascii="宋体" w:hAnsi="宋体" w:eastAsia="宋体" w:cs="宋体"/>
          <w:spacing w:val="-3"/>
          <w:sz w:val="43"/>
          <w:szCs w:val="43"/>
        </w:rPr>
        <w:t>南省 2022 年成人高校招生工作规定</w:t>
      </w:r>
    </w:p>
    <w:bookmarkEnd w:id="0"/>
    <w:p>
      <w:pPr>
        <w:spacing w:line="345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101" w:line="349" w:lineRule="auto"/>
        <w:ind w:left="26" w:right="12" w:firstLine="60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根据教育部办公厅《关于做好 2022 年全国成人高</w:t>
      </w:r>
      <w:r>
        <w:rPr>
          <w:rFonts w:ascii="宋体" w:hAnsi="宋体" w:eastAsia="宋体" w:cs="宋体"/>
          <w:sz w:val="31"/>
          <w:szCs w:val="31"/>
        </w:rPr>
        <w:t xml:space="preserve">校招生工作 </w:t>
      </w:r>
      <w:r>
        <w:rPr>
          <w:rFonts w:ascii="宋体" w:hAnsi="宋体" w:eastAsia="宋体" w:cs="宋体"/>
          <w:spacing w:val="-20"/>
          <w:sz w:val="31"/>
          <w:szCs w:val="31"/>
        </w:rPr>
        <w:t>的通</w:t>
      </w:r>
      <w:r>
        <w:rPr>
          <w:rFonts w:ascii="宋体" w:hAnsi="宋体" w:eastAsia="宋体" w:cs="宋体"/>
          <w:spacing w:val="-12"/>
          <w:sz w:val="31"/>
          <w:szCs w:val="31"/>
        </w:rPr>
        <w:t>知</w:t>
      </w:r>
      <w:r>
        <w:rPr>
          <w:rFonts w:ascii="宋体" w:hAnsi="宋体" w:eastAsia="宋体" w:cs="宋体"/>
          <w:spacing w:val="-10"/>
          <w:sz w:val="31"/>
          <w:szCs w:val="31"/>
        </w:rPr>
        <w:t>》(教学厅〔2022〕4 号) 精神，结合我省实际，制定本规定。</w:t>
      </w:r>
    </w:p>
    <w:p>
      <w:pPr>
        <w:spacing w:line="238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sz w:val="31"/>
          <w:szCs w:val="31"/>
        </w:rPr>
        <w:t>、招生章程和招生计划</w:t>
      </w:r>
    </w:p>
    <w:p>
      <w:pPr>
        <w:spacing w:before="179" w:line="350" w:lineRule="auto"/>
        <w:ind w:firstLine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各</w:t>
      </w:r>
      <w:r>
        <w:rPr>
          <w:rFonts w:ascii="宋体" w:hAnsi="宋体" w:eastAsia="宋体" w:cs="宋体"/>
          <w:sz w:val="31"/>
          <w:szCs w:val="31"/>
        </w:rPr>
        <w:t xml:space="preserve">有关高校应依照《中华人民共和国教育法》《中华人民共和 </w:t>
      </w:r>
      <w:r>
        <w:rPr>
          <w:rFonts w:ascii="宋体" w:hAnsi="宋体" w:eastAsia="宋体" w:cs="宋体"/>
          <w:spacing w:val="15"/>
          <w:sz w:val="31"/>
          <w:szCs w:val="31"/>
        </w:rPr>
        <w:t>国</w:t>
      </w:r>
      <w:r>
        <w:rPr>
          <w:rFonts w:ascii="宋体" w:hAnsi="宋体" w:eastAsia="宋体" w:cs="宋体"/>
          <w:spacing w:val="12"/>
          <w:sz w:val="31"/>
          <w:szCs w:val="31"/>
        </w:rPr>
        <w:t>高等教育法》和教育部有关招生规定制订本学校招生章程，并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以</w:t>
      </w:r>
      <w:r>
        <w:rPr>
          <w:rFonts w:ascii="宋体" w:hAnsi="宋体" w:eastAsia="宋体" w:cs="宋体"/>
          <w:spacing w:val="12"/>
          <w:sz w:val="31"/>
          <w:szCs w:val="31"/>
        </w:rPr>
        <w:t>适当方式向社会公布。按照教育部实施高校招生阳光工程的要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求，招</w:t>
      </w:r>
      <w:r>
        <w:rPr>
          <w:rFonts w:ascii="宋体" w:hAnsi="宋体" w:eastAsia="宋体" w:cs="宋体"/>
          <w:spacing w:val="7"/>
          <w:sz w:val="31"/>
          <w:szCs w:val="31"/>
        </w:rPr>
        <w:t>生</w:t>
      </w:r>
      <w:r>
        <w:rPr>
          <w:rFonts w:ascii="宋体" w:hAnsi="宋体" w:eastAsia="宋体" w:cs="宋体"/>
          <w:spacing w:val="4"/>
          <w:sz w:val="31"/>
          <w:szCs w:val="31"/>
        </w:rPr>
        <w:t>章程必须如实反映本校的实际情况，内容包括招生范围、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学</w:t>
      </w:r>
      <w:r>
        <w:rPr>
          <w:rFonts w:ascii="宋体" w:hAnsi="宋体" w:eastAsia="宋体" w:cs="宋体"/>
          <w:spacing w:val="12"/>
          <w:sz w:val="31"/>
          <w:szCs w:val="31"/>
        </w:rPr>
        <w:t>习形式、学制和年限、办学地点、录取原则、收费标准、专业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加</w:t>
      </w:r>
      <w:r>
        <w:rPr>
          <w:rFonts w:ascii="宋体" w:hAnsi="宋体" w:eastAsia="宋体" w:cs="宋体"/>
          <w:spacing w:val="12"/>
          <w:sz w:val="31"/>
          <w:szCs w:val="31"/>
        </w:rPr>
        <w:t>试科目以及考生咨询电话等。各招生院校应对招生章程的内容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承</w:t>
      </w:r>
      <w:r>
        <w:rPr>
          <w:rFonts w:ascii="宋体" w:hAnsi="宋体" w:eastAsia="宋体" w:cs="宋体"/>
          <w:spacing w:val="9"/>
          <w:sz w:val="31"/>
          <w:szCs w:val="31"/>
        </w:rPr>
        <w:t>担</w:t>
      </w:r>
      <w:r>
        <w:rPr>
          <w:rFonts w:ascii="宋体" w:hAnsi="宋体" w:eastAsia="宋体" w:cs="宋体"/>
          <w:spacing w:val="8"/>
          <w:sz w:val="31"/>
          <w:szCs w:val="31"/>
        </w:rPr>
        <w:t>责任并负责处理遗留问题。</w:t>
      </w:r>
    </w:p>
    <w:p>
      <w:pPr>
        <w:spacing w:before="1" w:line="350" w:lineRule="auto"/>
        <w:ind w:left="1" w:right="109" w:firstLine="6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4"/>
          <w:sz w:val="31"/>
          <w:szCs w:val="31"/>
        </w:rPr>
        <w:t>各</w:t>
      </w:r>
      <w:r>
        <w:rPr>
          <w:rFonts w:ascii="宋体" w:hAnsi="宋体" w:eastAsia="宋体" w:cs="宋体"/>
          <w:spacing w:val="19"/>
          <w:sz w:val="31"/>
          <w:szCs w:val="31"/>
        </w:rPr>
        <w:t>高</w:t>
      </w:r>
      <w:r>
        <w:rPr>
          <w:rFonts w:ascii="宋体" w:hAnsi="宋体" w:eastAsia="宋体" w:cs="宋体"/>
          <w:spacing w:val="17"/>
          <w:sz w:val="31"/>
          <w:szCs w:val="31"/>
        </w:rPr>
        <w:t>校要严格做好招生来源计划编制管理工作,具体编制办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法见教育部和省教育厅下发的有关文件。</w:t>
      </w:r>
    </w:p>
    <w:p>
      <w:pPr>
        <w:spacing w:before="1" w:line="227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、招生对象和报名条件</w:t>
      </w:r>
    </w:p>
    <w:p>
      <w:pPr>
        <w:spacing w:before="203" w:line="231" w:lineRule="auto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1"/>
          <w:sz w:val="31"/>
          <w:szCs w:val="31"/>
        </w:rPr>
        <w:t>(一) 招生对象</w:t>
      </w:r>
      <w:r>
        <w:rPr>
          <w:rFonts w:ascii="楷体" w:hAnsi="楷体" w:eastAsia="楷体" w:cs="楷体"/>
          <w:spacing w:val="20"/>
          <w:sz w:val="31"/>
          <w:szCs w:val="31"/>
        </w:rPr>
        <w:t>。</w:t>
      </w:r>
    </w:p>
    <w:p>
      <w:pPr>
        <w:spacing w:before="200" w:line="225" w:lineRule="auto"/>
        <w:ind w:left="6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符</w:t>
      </w:r>
      <w:r>
        <w:rPr>
          <w:rFonts w:ascii="宋体" w:hAnsi="宋体" w:eastAsia="宋体" w:cs="宋体"/>
          <w:spacing w:val="12"/>
          <w:sz w:val="31"/>
          <w:szCs w:val="31"/>
        </w:rPr>
        <w:t>合</w:t>
      </w:r>
      <w:r>
        <w:rPr>
          <w:rFonts w:ascii="宋体" w:hAnsi="宋体" w:eastAsia="宋体" w:cs="宋体"/>
          <w:spacing w:val="8"/>
          <w:sz w:val="31"/>
          <w:szCs w:val="31"/>
        </w:rPr>
        <w:t>下列条件的中国公民可以报名：</w:t>
      </w:r>
    </w:p>
    <w:p>
      <w:pPr>
        <w:spacing w:before="208" w:line="410" w:lineRule="exact"/>
        <w:ind w:left="6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1"/>
          <w:sz w:val="31"/>
          <w:szCs w:val="31"/>
        </w:rPr>
        <w:t>1</w:t>
      </w:r>
      <w:r>
        <w:rPr>
          <w:rFonts w:ascii="宋体" w:hAnsi="宋体" w:eastAsia="宋体" w:cs="宋体"/>
          <w:spacing w:val="9"/>
          <w:position w:val="1"/>
          <w:sz w:val="31"/>
          <w:szCs w:val="31"/>
        </w:rPr>
        <w:t>.</w:t>
      </w:r>
      <w:r>
        <w:rPr>
          <w:rFonts w:ascii="宋体" w:hAnsi="宋体" w:eastAsia="宋体" w:cs="宋体"/>
          <w:spacing w:val="5"/>
          <w:position w:val="1"/>
          <w:sz w:val="31"/>
          <w:szCs w:val="31"/>
        </w:rPr>
        <w:t>遵守中华人民共和国宪法和法律。</w:t>
      </w:r>
    </w:p>
    <w:p>
      <w:pPr>
        <w:spacing w:before="179" w:line="359" w:lineRule="auto"/>
        <w:ind w:left="1" w:right="102" w:firstLine="6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2</w:t>
      </w:r>
      <w:r>
        <w:rPr>
          <w:rFonts w:ascii="宋体" w:hAnsi="宋体" w:eastAsia="宋体" w:cs="宋体"/>
          <w:spacing w:val="16"/>
          <w:sz w:val="31"/>
          <w:szCs w:val="31"/>
        </w:rPr>
        <w:t>.</w:t>
      </w:r>
      <w:r>
        <w:rPr>
          <w:rFonts w:ascii="宋体" w:hAnsi="宋体" w:eastAsia="宋体" w:cs="宋体"/>
          <w:spacing w:val="11"/>
          <w:sz w:val="31"/>
          <w:szCs w:val="31"/>
        </w:rPr>
        <w:t>国家承认学历的各类高、中等学校在校生以外的从业人员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和</w:t>
      </w:r>
      <w:r>
        <w:rPr>
          <w:rFonts w:ascii="宋体" w:hAnsi="宋体" w:eastAsia="宋体" w:cs="宋体"/>
          <w:spacing w:val="7"/>
          <w:sz w:val="31"/>
          <w:szCs w:val="31"/>
        </w:rPr>
        <w:t>社会其他人员。</w:t>
      </w:r>
    </w:p>
    <w:p>
      <w:pPr>
        <w:sectPr>
          <w:footerReference r:id="rId5" w:type="default"/>
          <w:pgSz w:w="11906" w:h="16838"/>
          <w:pgMar w:top="1431" w:right="1240" w:bottom="1929" w:left="1543" w:header="0" w:footer="1636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0" w:line="225" w:lineRule="auto"/>
        <w:ind w:left="6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8"/>
          <w:sz w:val="31"/>
          <w:szCs w:val="31"/>
        </w:rPr>
        <w:t>3.</w:t>
      </w:r>
      <w:r>
        <w:rPr>
          <w:rFonts w:ascii="宋体" w:hAnsi="宋体" w:eastAsia="宋体" w:cs="宋体"/>
          <w:spacing w:val="-5"/>
          <w:sz w:val="31"/>
          <w:szCs w:val="31"/>
        </w:rPr>
        <w:t>身</w:t>
      </w:r>
      <w:r>
        <w:rPr>
          <w:rFonts w:ascii="宋体" w:hAnsi="宋体" w:eastAsia="宋体" w:cs="宋体"/>
          <w:spacing w:val="-4"/>
          <w:sz w:val="31"/>
          <w:szCs w:val="31"/>
        </w:rPr>
        <w:t>体健康， 生活能自理， 不影响所报专业学习。</w:t>
      </w:r>
    </w:p>
    <w:p>
      <w:pPr>
        <w:spacing w:before="210" w:line="230" w:lineRule="auto"/>
        <w:ind w:left="6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1"/>
          <w:sz w:val="31"/>
          <w:szCs w:val="31"/>
        </w:rPr>
        <w:t>(二) 报名条件</w:t>
      </w:r>
      <w:r>
        <w:rPr>
          <w:rFonts w:ascii="楷体" w:hAnsi="楷体" w:eastAsia="楷体" w:cs="楷体"/>
          <w:spacing w:val="20"/>
          <w:sz w:val="31"/>
          <w:szCs w:val="31"/>
        </w:rPr>
        <w:t>。</w:t>
      </w:r>
    </w:p>
    <w:p>
      <w:pPr>
        <w:spacing w:before="196" w:line="350" w:lineRule="auto"/>
        <w:ind w:left="3" w:right="90" w:firstLine="6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1</w:t>
      </w:r>
      <w:r>
        <w:rPr>
          <w:rFonts w:ascii="宋体" w:hAnsi="宋体" w:eastAsia="宋体" w:cs="宋体"/>
          <w:spacing w:val="16"/>
          <w:sz w:val="31"/>
          <w:szCs w:val="31"/>
        </w:rPr>
        <w:t>.报考高中起点升本科(以下简称高起本) 或高中起点升专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科</w:t>
      </w:r>
      <w:r>
        <w:rPr>
          <w:rFonts w:ascii="宋体" w:hAnsi="宋体" w:eastAsia="宋体" w:cs="宋体"/>
          <w:spacing w:val="17"/>
          <w:sz w:val="31"/>
          <w:szCs w:val="31"/>
        </w:rPr>
        <w:t>(以下简称高起专) 的考生应高级中等教育学校毕业或者具有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同</w:t>
      </w:r>
      <w:r>
        <w:rPr>
          <w:rFonts w:ascii="宋体" w:hAnsi="宋体" w:eastAsia="宋体" w:cs="宋体"/>
          <w:spacing w:val="17"/>
          <w:sz w:val="31"/>
          <w:szCs w:val="31"/>
        </w:rPr>
        <w:t>等学力。报考专科起点升本科(以下简称专升本) 的考生必须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是</w:t>
      </w:r>
      <w:r>
        <w:rPr>
          <w:rFonts w:ascii="宋体" w:hAnsi="宋体" w:eastAsia="宋体" w:cs="宋体"/>
          <w:spacing w:val="12"/>
          <w:sz w:val="31"/>
          <w:szCs w:val="31"/>
        </w:rPr>
        <w:t>已取得经教育部审定核准的国民教育系列高等学校、高等教育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自</w:t>
      </w:r>
      <w:r>
        <w:rPr>
          <w:rFonts w:ascii="宋体" w:hAnsi="宋体" w:eastAsia="宋体" w:cs="宋体"/>
          <w:spacing w:val="12"/>
          <w:sz w:val="31"/>
          <w:szCs w:val="31"/>
        </w:rPr>
        <w:t>学考试机构颁发的专科毕业证书、本科结业证书或以上证书的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人</w:t>
      </w:r>
      <w:r>
        <w:rPr>
          <w:rFonts w:ascii="宋体" w:hAnsi="宋体" w:eastAsia="宋体" w:cs="宋体"/>
          <w:spacing w:val="-6"/>
          <w:sz w:val="31"/>
          <w:szCs w:val="31"/>
        </w:rPr>
        <w:t>员。</w:t>
      </w:r>
    </w:p>
    <w:p>
      <w:pPr>
        <w:spacing w:before="1" w:line="224" w:lineRule="auto"/>
        <w:ind w:left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2.报考成人高校医学门类专业的考生应具备以下条件</w:t>
      </w:r>
      <w:r>
        <w:rPr>
          <w:rFonts w:ascii="宋体" w:hAnsi="宋体" w:eastAsia="宋体" w:cs="宋体"/>
          <w:spacing w:val="8"/>
          <w:sz w:val="31"/>
          <w:szCs w:val="31"/>
        </w:rPr>
        <w:t>：</w:t>
      </w:r>
    </w:p>
    <w:p>
      <w:pPr>
        <w:spacing w:before="205" w:line="350" w:lineRule="auto"/>
        <w:ind w:left="1" w:right="70" w:firstLine="6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(1) 报考临床医</w:t>
      </w:r>
      <w:r>
        <w:rPr>
          <w:rFonts w:ascii="宋体" w:hAnsi="宋体" w:eastAsia="宋体" w:cs="宋体"/>
          <w:sz w:val="31"/>
          <w:szCs w:val="31"/>
        </w:rPr>
        <w:t xml:space="preserve">学、口腔医学、预防医学、中医学等临床类专 </w:t>
      </w:r>
      <w:r>
        <w:rPr>
          <w:rFonts w:ascii="宋体" w:hAnsi="宋体" w:eastAsia="宋体" w:cs="宋体"/>
          <w:spacing w:val="-16"/>
          <w:sz w:val="31"/>
          <w:szCs w:val="31"/>
        </w:rPr>
        <w:t>业的</w:t>
      </w:r>
      <w:r>
        <w:rPr>
          <w:rFonts w:ascii="宋体" w:hAnsi="宋体" w:eastAsia="宋体" w:cs="宋体"/>
          <w:spacing w:val="-13"/>
          <w:sz w:val="31"/>
          <w:szCs w:val="31"/>
        </w:rPr>
        <w:t>人</w:t>
      </w:r>
      <w:r>
        <w:rPr>
          <w:rFonts w:ascii="宋体" w:hAnsi="宋体" w:eastAsia="宋体" w:cs="宋体"/>
          <w:spacing w:val="-8"/>
          <w:sz w:val="31"/>
          <w:szCs w:val="31"/>
        </w:rPr>
        <w:t>员，应当取得省级卫生健康行政部门颁发的相应类别的执业助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6"/>
          <w:sz w:val="31"/>
          <w:szCs w:val="31"/>
        </w:rPr>
        <w:t>理医</w:t>
      </w:r>
      <w:r>
        <w:rPr>
          <w:rFonts w:ascii="宋体" w:hAnsi="宋体" w:eastAsia="宋体" w:cs="宋体"/>
          <w:spacing w:val="-13"/>
          <w:sz w:val="31"/>
          <w:szCs w:val="31"/>
        </w:rPr>
        <w:t>师</w:t>
      </w:r>
      <w:r>
        <w:rPr>
          <w:rFonts w:ascii="宋体" w:hAnsi="宋体" w:eastAsia="宋体" w:cs="宋体"/>
          <w:spacing w:val="-8"/>
          <w:sz w:val="31"/>
          <w:szCs w:val="31"/>
        </w:rPr>
        <w:t>及以上资格证书或取得国家认可的普通中专及以上相应专业学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6"/>
          <w:sz w:val="31"/>
          <w:szCs w:val="31"/>
        </w:rPr>
        <w:t>历；</w:t>
      </w:r>
      <w:r>
        <w:rPr>
          <w:rFonts w:ascii="宋体" w:hAnsi="宋体" w:eastAsia="宋体" w:cs="宋体"/>
          <w:spacing w:val="-13"/>
          <w:sz w:val="31"/>
          <w:szCs w:val="31"/>
        </w:rPr>
        <w:t>或</w:t>
      </w:r>
      <w:r>
        <w:rPr>
          <w:rFonts w:ascii="宋体" w:hAnsi="宋体" w:eastAsia="宋体" w:cs="宋体"/>
          <w:spacing w:val="-8"/>
          <w:sz w:val="31"/>
          <w:szCs w:val="31"/>
        </w:rPr>
        <w:t>者县级及以上卫生健康行政部门颁发的乡村医生执业证书并具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2"/>
          <w:sz w:val="31"/>
          <w:szCs w:val="31"/>
        </w:rPr>
        <w:t>有</w:t>
      </w:r>
      <w:r>
        <w:rPr>
          <w:rFonts w:ascii="宋体" w:hAnsi="宋体" w:eastAsia="宋体" w:cs="宋体"/>
          <w:spacing w:val="-8"/>
          <w:sz w:val="31"/>
          <w:szCs w:val="31"/>
        </w:rPr>
        <w:t>中专学历或中专水平证书。</w:t>
      </w:r>
    </w:p>
    <w:p>
      <w:pPr>
        <w:spacing w:before="1" w:line="349" w:lineRule="auto"/>
        <w:ind w:left="3" w:right="92" w:firstLine="6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(2)报考护理学专业的人员应当取得省级卫生健康行政部</w:t>
      </w:r>
      <w:r>
        <w:rPr>
          <w:rFonts w:ascii="宋体" w:hAnsi="宋体" w:eastAsia="宋体" w:cs="宋体"/>
          <w:spacing w:val="16"/>
          <w:sz w:val="31"/>
          <w:szCs w:val="31"/>
        </w:rPr>
        <w:t>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颁发的执业护士证书</w:t>
      </w:r>
      <w:r>
        <w:rPr>
          <w:rFonts w:ascii="宋体" w:hAnsi="宋体" w:eastAsia="宋体" w:cs="宋体"/>
          <w:spacing w:val="7"/>
          <w:sz w:val="31"/>
          <w:szCs w:val="31"/>
        </w:rPr>
        <w:t>。</w:t>
      </w:r>
    </w:p>
    <w:p>
      <w:pPr>
        <w:spacing w:before="2" w:line="349" w:lineRule="auto"/>
        <w:ind w:left="1" w:right="97" w:firstLine="6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(</w:t>
      </w:r>
      <w:r>
        <w:rPr>
          <w:rFonts w:ascii="宋体" w:hAnsi="宋体" w:eastAsia="宋体" w:cs="宋体"/>
          <w:spacing w:val="17"/>
          <w:sz w:val="31"/>
          <w:szCs w:val="31"/>
        </w:rPr>
        <w:t>3</w:t>
      </w:r>
      <w:r>
        <w:rPr>
          <w:rFonts w:ascii="宋体" w:hAnsi="宋体" w:eastAsia="宋体" w:cs="宋体"/>
          <w:spacing w:val="10"/>
          <w:sz w:val="31"/>
          <w:szCs w:val="31"/>
        </w:rPr>
        <w:t>) 报考医学门类其它专业的人员应当是从事卫生、医药行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业</w:t>
      </w:r>
      <w:r>
        <w:rPr>
          <w:rFonts w:ascii="宋体" w:hAnsi="宋体" w:eastAsia="宋体" w:cs="宋体"/>
          <w:spacing w:val="9"/>
          <w:sz w:val="31"/>
          <w:szCs w:val="31"/>
        </w:rPr>
        <w:t>工</w:t>
      </w:r>
      <w:r>
        <w:rPr>
          <w:rFonts w:ascii="宋体" w:hAnsi="宋体" w:eastAsia="宋体" w:cs="宋体"/>
          <w:spacing w:val="6"/>
          <w:sz w:val="31"/>
          <w:szCs w:val="31"/>
        </w:rPr>
        <w:t>作的在职专业技术人员。</w:t>
      </w:r>
    </w:p>
    <w:p>
      <w:pPr>
        <w:spacing w:before="1" w:line="224" w:lineRule="auto"/>
        <w:ind w:left="65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</w:rPr>
        <w:t>(</w:t>
      </w:r>
      <w:r>
        <w:rPr>
          <w:rFonts w:ascii="宋体" w:hAnsi="宋体" w:eastAsia="宋体" w:cs="宋体"/>
          <w:spacing w:val="13"/>
          <w:sz w:val="31"/>
          <w:szCs w:val="31"/>
        </w:rPr>
        <w:t>4) 考生报考的专业原则上应与所从事的专业对口。</w:t>
      </w:r>
    </w:p>
    <w:p>
      <w:pPr>
        <w:spacing w:before="212" w:line="349" w:lineRule="auto"/>
        <w:ind w:left="5" w:firstLine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3</w:t>
      </w:r>
      <w:r>
        <w:rPr>
          <w:rFonts w:ascii="宋体" w:hAnsi="宋体" w:eastAsia="宋体" w:cs="宋体"/>
          <w:spacing w:val="14"/>
          <w:sz w:val="31"/>
          <w:szCs w:val="31"/>
        </w:rPr>
        <w:t>.</w:t>
      </w:r>
      <w:r>
        <w:rPr>
          <w:rFonts w:ascii="宋体" w:hAnsi="宋体" w:eastAsia="宋体" w:cs="宋体"/>
          <w:spacing w:val="11"/>
          <w:sz w:val="31"/>
          <w:szCs w:val="31"/>
        </w:rPr>
        <w:t>考生一般应在户口所在地报名并参加考试。确需在工作或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2"/>
          <w:sz w:val="31"/>
          <w:szCs w:val="31"/>
        </w:rPr>
        <w:t>居住</w:t>
      </w:r>
      <w:r>
        <w:rPr>
          <w:rFonts w:ascii="宋体" w:hAnsi="宋体" w:eastAsia="宋体" w:cs="宋体"/>
          <w:spacing w:val="-8"/>
          <w:sz w:val="31"/>
          <w:szCs w:val="31"/>
        </w:rPr>
        <w:t>所</w:t>
      </w:r>
      <w:r>
        <w:rPr>
          <w:rFonts w:ascii="宋体" w:hAnsi="宋体" w:eastAsia="宋体" w:cs="宋体"/>
          <w:spacing w:val="-6"/>
          <w:sz w:val="31"/>
          <w:szCs w:val="31"/>
        </w:rPr>
        <w:t>在地、持异地身份证报名的考生，须提供《河南省居住证》。</w:t>
      </w:r>
    </w:p>
    <w:p>
      <w:pPr>
        <w:spacing w:before="1" w:line="224" w:lineRule="auto"/>
        <w:ind w:left="64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在</w:t>
      </w:r>
      <w:r>
        <w:rPr>
          <w:rFonts w:ascii="宋体" w:hAnsi="宋体" w:eastAsia="宋体" w:cs="宋体"/>
          <w:spacing w:val="12"/>
          <w:sz w:val="31"/>
          <w:szCs w:val="31"/>
        </w:rPr>
        <w:t>中国定居并符合上述报名条件的港澳居民持《港澳居民来</w:t>
      </w:r>
    </w:p>
    <w:p>
      <w:pPr>
        <w:sectPr>
          <w:footerReference r:id="rId6" w:type="default"/>
          <w:pgSz w:w="11906" w:h="16838"/>
          <w:pgMar w:top="1431" w:right="1252" w:bottom="1931" w:left="1540" w:header="0" w:footer="1636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350" w:lineRule="auto"/>
        <w:ind w:right="9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往内地通行证》或《港澳居民居住证》、台湾居民持《台湾居</w:t>
      </w:r>
      <w:r>
        <w:rPr>
          <w:rFonts w:ascii="宋体" w:hAnsi="宋体" w:eastAsia="宋体" w:cs="宋体"/>
          <w:sz w:val="31"/>
          <w:szCs w:val="31"/>
        </w:rPr>
        <w:t xml:space="preserve">民来 </w:t>
      </w:r>
      <w:r>
        <w:rPr>
          <w:rFonts w:ascii="宋体" w:hAnsi="宋体" w:eastAsia="宋体" w:cs="宋体"/>
          <w:spacing w:val="1"/>
          <w:sz w:val="31"/>
          <w:szCs w:val="31"/>
        </w:rPr>
        <w:t>往大陆通行证》或《台湾居民居住证》、外国侨民持《外国人</w:t>
      </w:r>
      <w:r>
        <w:rPr>
          <w:rFonts w:ascii="宋体" w:hAnsi="宋体" w:eastAsia="宋体" w:cs="宋体"/>
          <w:sz w:val="31"/>
          <w:szCs w:val="31"/>
        </w:rPr>
        <w:t xml:space="preserve">永久 </w:t>
      </w:r>
      <w:r>
        <w:rPr>
          <w:rFonts w:ascii="宋体" w:hAnsi="宋体" w:eastAsia="宋体" w:cs="宋体"/>
          <w:spacing w:val="12"/>
          <w:sz w:val="31"/>
          <w:szCs w:val="31"/>
        </w:rPr>
        <w:t>居</w:t>
      </w:r>
      <w:r>
        <w:rPr>
          <w:rFonts w:ascii="宋体" w:hAnsi="宋体" w:eastAsia="宋体" w:cs="宋体"/>
          <w:spacing w:val="6"/>
          <w:sz w:val="31"/>
          <w:szCs w:val="31"/>
        </w:rPr>
        <w:t>留身份证》在我省报考成人高校， 由郑州市招生考试中心指定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信</w:t>
      </w:r>
      <w:r>
        <w:rPr>
          <w:rFonts w:ascii="宋体" w:hAnsi="宋体" w:eastAsia="宋体" w:cs="宋体"/>
          <w:spacing w:val="12"/>
          <w:sz w:val="31"/>
          <w:szCs w:val="31"/>
        </w:rPr>
        <w:t>息审核确认点进行报考资格审核。报考资格审核参照中国公民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的</w:t>
      </w:r>
      <w:r>
        <w:rPr>
          <w:rFonts w:ascii="宋体" w:hAnsi="宋体" w:eastAsia="宋体" w:cs="宋体"/>
          <w:spacing w:val="7"/>
          <w:sz w:val="31"/>
          <w:szCs w:val="31"/>
        </w:rPr>
        <w:t>审核程序办理。</w:t>
      </w:r>
    </w:p>
    <w:p>
      <w:pPr>
        <w:spacing w:before="1" w:line="227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</w:t>
      </w:r>
      <w:r>
        <w:rPr>
          <w:rFonts w:ascii="黑体" w:hAnsi="黑体" w:eastAsia="黑体" w:cs="黑体"/>
          <w:spacing w:val="8"/>
          <w:sz w:val="31"/>
          <w:szCs w:val="31"/>
        </w:rPr>
        <w:t>、报名和志愿填报</w:t>
      </w:r>
    </w:p>
    <w:p>
      <w:pPr>
        <w:spacing w:before="203" w:line="232" w:lineRule="auto"/>
        <w:ind w:left="66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1"/>
          <w:sz w:val="31"/>
          <w:szCs w:val="31"/>
        </w:rPr>
        <w:t>(一) 报名时间</w:t>
      </w:r>
      <w:r>
        <w:rPr>
          <w:rFonts w:ascii="楷体" w:hAnsi="楷体" w:eastAsia="楷体" w:cs="楷体"/>
          <w:spacing w:val="20"/>
          <w:sz w:val="31"/>
          <w:szCs w:val="31"/>
        </w:rPr>
        <w:t>。</w:t>
      </w:r>
    </w:p>
    <w:p>
      <w:pPr>
        <w:spacing w:before="194" w:line="350" w:lineRule="auto"/>
        <w:ind w:left="640" w:firstLine="2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6"/>
          <w:sz w:val="31"/>
          <w:szCs w:val="31"/>
        </w:rPr>
        <w:t>1</w:t>
      </w:r>
      <w:r>
        <w:rPr>
          <w:rFonts w:ascii="宋体" w:hAnsi="宋体" w:eastAsia="宋体" w:cs="宋体"/>
          <w:spacing w:val="-24"/>
          <w:sz w:val="31"/>
          <w:szCs w:val="31"/>
        </w:rPr>
        <w:t>.</w:t>
      </w:r>
      <w:r>
        <w:rPr>
          <w:rFonts w:ascii="宋体" w:hAnsi="宋体" w:eastAsia="宋体" w:cs="宋体"/>
          <w:spacing w:val="-13"/>
          <w:sz w:val="31"/>
          <w:szCs w:val="31"/>
        </w:rPr>
        <w:t>网上报名时间： 9 月 14 日 8:00－9 月 20 日 18:00。</w:t>
      </w:r>
      <w:r>
        <w:rPr>
          <w:rFonts w:ascii="宋体" w:hAnsi="宋体" w:eastAsia="宋体" w:cs="宋体"/>
          <w:sz w:val="31"/>
          <w:szCs w:val="31"/>
        </w:rPr>
        <w:t xml:space="preserve">      </w:t>
      </w:r>
      <w:r>
        <w:rPr>
          <w:rFonts w:ascii="宋体" w:hAnsi="宋体" w:eastAsia="宋体" w:cs="宋体"/>
          <w:spacing w:val="-13"/>
          <w:sz w:val="31"/>
          <w:szCs w:val="31"/>
        </w:rPr>
        <w:t>2.网上审核时间： 9 月 15 日 8:00－9 月 23 日 18:00</w:t>
      </w:r>
      <w:r>
        <w:rPr>
          <w:rFonts w:ascii="宋体" w:hAnsi="宋体" w:eastAsia="宋体" w:cs="宋体"/>
          <w:spacing w:val="-12"/>
          <w:sz w:val="31"/>
          <w:szCs w:val="31"/>
        </w:rPr>
        <w:t>。</w:t>
      </w:r>
      <w:r>
        <w:rPr>
          <w:rFonts w:ascii="宋体" w:hAnsi="宋体" w:eastAsia="宋体" w:cs="宋体"/>
          <w:sz w:val="31"/>
          <w:szCs w:val="31"/>
        </w:rPr>
        <w:t xml:space="preserve">      </w:t>
      </w:r>
      <w:r>
        <w:rPr>
          <w:rFonts w:ascii="宋体" w:hAnsi="宋体" w:eastAsia="宋体" w:cs="宋体"/>
          <w:spacing w:val="-10"/>
          <w:sz w:val="31"/>
          <w:szCs w:val="31"/>
        </w:rPr>
        <w:t>3</w:t>
      </w:r>
      <w:r>
        <w:rPr>
          <w:rFonts w:ascii="宋体" w:hAnsi="宋体" w:eastAsia="宋体" w:cs="宋体"/>
          <w:spacing w:val="-8"/>
          <w:sz w:val="31"/>
          <w:szCs w:val="31"/>
        </w:rPr>
        <w:t>.上传补充材料截止时间： 9 月 23 日 18:00。</w:t>
      </w:r>
      <w:r>
        <w:rPr>
          <w:rFonts w:ascii="宋体" w:hAnsi="宋体" w:eastAsia="宋体" w:cs="宋体"/>
          <w:sz w:val="31"/>
          <w:szCs w:val="31"/>
        </w:rPr>
        <w:t xml:space="preserve">             </w:t>
      </w:r>
      <w:r>
        <w:rPr>
          <w:rFonts w:ascii="宋体" w:hAnsi="宋体" w:eastAsia="宋体" w:cs="宋体"/>
          <w:spacing w:val="-7"/>
          <w:sz w:val="31"/>
          <w:szCs w:val="31"/>
        </w:rPr>
        <w:t>4</w:t>
      </w:r>
      <w:r>
        <w:rPr>
          <w:rFonts w:ascii="宋体" w:hAnsi="宋体" w:eastAsia="宋体" w:cs="宋体"/>
          <w:spacing w:val="-6"/>
          <w:sz w:val="31"/>
          <w:szCs w:val="31"/>
        </w:rPr>
        <w:t>.网上缴费、报名信息现场确认截止时间：9 月 24 日 12:00。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5</w:t>
      </w:r>
      <w:r>
        <w:rPr>
          <w:rFonts w:ascii="宋体" w:hAnsi="宋体" w:eastAsia="宋体" w:cs="宋体"/>
          <w:spacing w:val="-7"/>
          <w:sz w:val="31"/>
          <w:szCs w:val="31"/>
        </w:rPr>
        <w:t>.全省集中验收汇总报名数据时间： 9 月 27 日。</w:t>
      </w:r>
    </w:p>
    <w:p>
      <w:pPr>
        <w:spacing w:before="1" w:line="237" w:lineRule="auto"/>
        <w:ind w:left="66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1"/>
          <w:sz w:val="31"/>
          <w:szCs w:val="31"/>
        </w:rPr>
        <w:t>(二) 报名办法</w:t>
      </w:r>
      <w:r>
        <w:rPr>
          <w:rFonts w:ascii="楷体" w:hAnsi="楷体" w:eastAsia="楷体" w:cs="楷体"/>
          <w:spacing w:val="20"/>
          <w:sz w:val="31"/>
          <w:szCs w:val="31"/>
        </w:rPr>
        <w:t>。</w:t>
      </w:r>
    </w:p>
    <w:p>
      <w:pPr>
        <w:spacing w:before="191" w:line="349" w:lineRule="auto"/>
        <w:ind w:left="5" w:right="90" w:firstLine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我省成人高考报名实行网上报名、网上审核、网上缴费。报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名</w:t>
      </w:r>
      <w:r>
        <w:rPr>
          <w:rFonts w:ascii="宋体" w:hAnsi="宋体" w:eastAsia="宋体" w:cs="宋体"/>
          <w:spacing w:val="6"/>
          <w:sz w:val="31"/>
          <w:szCs w:val="31"/>
        </w:rPr>
        <w:t>工作在各级教育行政部门的监督指导下， 由省教育考试院指导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各省辖市、济源示范区、省直管县(市) 招生考试机构具体组</w:t>
      </w:r>
      <w:r>
        <w:rPr>
          <w:rFonts w:ascii="宋体" w:hAnsi="宋体" w:eastAsia="宋体" w:cs="宋体"/>
          <w:spacing w:val="14"/>
          <w:sz w:val="31"/>
          <w:szCs w:val="31"/>
        </w:rPr>
        <w:t>织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9"/>
          <w:sz w:val="31"/>
          <w:szCs w:val="31"/>
        </w:rPr>
        <w:t>实</w:t>
      </w:r>
      <w:r>
        <w:rPr>
          <w:rFonts w:ascii="宋体" w:hAnsi="宋体" w:eastAsia="宋体" w:cs="宋体"/>
          <w:spacing w:val="-7"/>
          <w:sz w:val="31"/>
          <w:szCs w:val="31"/>
        </w:rPr>
        <w:t>施。</w:t>
      </w:r>
    </w:p>
    <w:p>
      <w:pPr>
        <w:spacing w:before="3" w:line="353" w:lineRule="auto"/>
        <w:ind w:left="5" w:right="90" w:firstLine="66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1.各地招生考试机构负责本辖区内报名信息确认工作，按</w:t>
      </w:r>
      <w:r>
        <w:rPr>
          <w:rFonts w:ascii="宋体" w:hAnsi="宋体" w:eastAsia="宋体" w:cs="宋体"/>
          <w:spacing w:val="8"/>
          <w:sz w:val="31"/>
          <w:szCs w:val="31"/>
        </w:rPr>
        <w:t>照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0"/>
          <w:sz w:val="31"/>
          <w:szCs w:val="31"/>
        </w:rPr>
        <w:t>《2</w:t>
      </w:r>
      <w:r>
        <w:rPr>
          <w:rFonts w:ascii="宋体" w:hAnsi="宋体" w:eastAsia="宋体" w:cs="宋体"/>
          <w:spacing w:val="11"/>
          <w:sz w:val="31"/>
          <w:szCs w:val="31"/>
        </w:rPr>
        <w:t>0</w:t>
      </w:r>
      <w:r>
        <w:rPr>
          <w:rFonts w:ascii="宋体" w:hAnsi="宋体" w:eastAsia="宋体" w:cs="宋体"/>
          <w:spacing w:val="10"/>
          <w:sz w:val="31"/>
          <w:szCs w:val="31"/>
        </w:rPr>
        <w:t>22 年河南省成人高校招生报名实施办法》(省教育考试院另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2"/>
          <w:sz w:val="31"/>
          <w:szCs w:val="31"/>
        </w:rPr>
        <w:t>发</w:t>
      </w:r>
      <w:r>
        <w:rPr>
          <w:rFonts w:ascii="宋体" w:hAnsi="宋体" w:eastAsia="宋体" w:cs="宋体"/>
          <w:spacing w:val="16"/>
          <w:sz w:val="31"/>
          <w:szCs w:val="31"/>
        </w:rPr>
        <w:t>)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做好考生网上报名信息采集和审核工作，对辖区内报名工作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负总责。成人高校在生源地设立招生宣传点须到当地招生考试</w:t>
      </w:r>
      <w:r>
        <w:rPr>
          <w:rFonts w:ascii="宋体" w:hAnsi="宋体" w:eastAsia="宋体" w:cs="宋体"/>
          <w:spacing w:val="11"/>
          <w:sz w:val="31"/>
          <w:szCs w:val="31"/>
        </w:rPr>
        <w:t>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构备案，并接受当地招生考试机构监管。各地要根据教育部考</w:t>
      </w:r>
      <w:r>
        <w:rPr>
          <w:rFonts w:ascii="宋体" w:hAnsi="宋体" w:eastAsia="宋体" w:cs="宋体"/>
          <w:spacing w:val="11"/>
          <w:sz w:val="31"/>
          <w:szCs w:val="31"/>
        </w:rPr>
        <w:t>点</w:t>
      </w:r>
    </w:p>
    <w:p>
      <w:pPr>
        <w:sectPr>
          <w:footerReference r:id="rId7" w:type="default"/>
          <w:pgSz w:w="11906" w:h="16838"/>
          <w:pgMar w:top="1431" w:right="1252" w:bottom="1931" w:left="1542" w:header="0" w:footer="1633" w:gutter="0"/>
          <w:cols w:space="720" w:num="1"/>
        </w:sectPr>
      </w:pPr>
    </w:p>
    <w:p>
      <w:pPr>
        <w:spacing w:before="336" w:line="350" w:lineRule="auto"/>
        <w:ind w:firstLine="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设置要求和当地疫情防控规定，科学设置信息确认点和报名资</w:t>
      </w:r>
      <w:r>
        <w:rPr>
          <w:rFonts w:ascii="宋体" w:hAnsi="宋体" w:eastAsia="宋体" w:cs="宋体"/>
          <w:spacing w:val="10"/>
          <w:sz w:val="31"/>
          <w:szCs w:val="31"/>
        </w:rPr>
        <w:t>格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6"/>
          <w:sz w:val="31"/>
          <w:szCs w:val="31"/>
        </w:rPr>
        <w:t>审</w:t>
      </w:r>
      <w:r>
        <w:rPr>
          <w:rFonts w:ascii="宋体" w:hAnsi="宋体" w:eastAsia="宋体" w:cs="宋体"/>
          <w:spacing w:val="15"/>
          <w:sz w:val="31"/>
          <w:szCs w:val="31"/>
        </w:rPr>
        <w:t>核计划，信息确认点原则上应设在各市(县) 招生考试机构。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要</w:t>
      </w:r>
      <w:r>
        <w:rPr>
          <w:rFonts w:ascii="宋体" w:hAnsi="宋体" w:eastAsia="宋体" w:cs="宋体"/>
          <w:spacing w:val="12"/>
          <w:sz w:val="31"/>
          <w:szCs w:val="31"/>
        </w:rPr>
        <w:t>遴选责任心强，熟悉业务，遵规守纪的正式在编人员负责报名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2"/>
          <w:sz w:val="31"/>
          <w:szCs w:val="31"/>
        </w:rPr>
        <w:t>资</w:t>
      </w:r>
      <w:r>
        <w:rPr>
          <w:rFonts w:ascii="宋体" w:hAnsi="宋体" w:eastAsia="宋体" w:cs="宋体"/>
          <w:spacing w:val="16"/>
          <w:sz w:val="31"/>
          <w:szCs w:val="31"/>
        </w:rPr>
        <w:t>格</w:t>
      </w:r>
      <w:r>
        <w:rPr>
          <w:rFonts w:ascii="宋体" w:hAnsi="宋体" w:eastAsia="宋体" w:cs="宋体"/>
          <w:spacing w:val="11"/>
          <w:sz w:val="31"/>
          <w:szCs w:val="31"/>
        </w:rPr>
        <w:t>审核确认工作，按照“谁审查、谁签字、谁负责”的原则，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落</w:t>
      </w:r>
      <w:r>
        <w:rPr>
          <w:rFonts w:ascii="宋体" w:hAnsi="宋体" w:eastAsia="宋体" w:cs="宋体"/>
          <w:spacing w:val="12"/>
          <w:sz w:val="31"/>
          <w:szCs w:val="31"/>
        </w:rPr>
        <w:t>实工作责任制和责任追究制。要加强考生报名资格审核确认工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作</w:t>
      </w:r>
      <w:r>
        <w:rPr>
          <w:rFonts w:ascii="宋体" w:hAnsi="宋体" w:eastAsia="宋体" w:cs="宋体"/>
          <w:spacing w:val="12"/>
          <w:sz w:val="31"/>
          <w:szCs w:val="31"/>
        </w:rPr>
        <w:t>的监督，会同有关职能部门协助做好考生资格审核工作，对报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名</w:t>
      </w:r>
      <w:r>
        <w:rPr>
          <w:rFonts w:ascii="宋体" w:hAnsi="宋体" w:eastAsia="宋体" w:cs="宋体"/>
          <w:spacing w:val="12"/>
          <w:sz w:val="31"/>
          <w:szCs w:val="31"/>
        </w:rPr>
        <w:t>信息作假、资格存疑的考生，要认真审核把关。对申请享受照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顾</w:t>
      </w:r>
      <w:r>
        <w:rPr>
          <w:rFonts w:ascii="宋体" w:hAnsi="宋体" w:eastAsia="宋体" w:cs="宋体"/>
          <w:spacing w:val="12"/>
          <w:sz w:val="31"/>
          <w:szCs w:val="31"/>
        </w:rPr>
        <w:t>政策的退役军人和申请免试入学的劳模、优秀运动员和普通高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2"/>
          <w:sz w:val="31"/>
          <w:szCs w:val="31"/>
        </w:rPr>
        <w:t>职</w:t>
      </w:r>
      <w:r>
        <w:rPr>
          <w:rFonts w:ascii="宋体" w:hAnsi="宋体" w:eastAsia="宋体" w:cs="宋体"/>
          <w:spacing w:val="18"/>
          <w:sz w:val="31"/>
          <w:szCs w:val="31"/>
        </w:rPr>
        <w:t>(</w:t>
      </w:r>
      <w:r>
        <w:rPr>
          <w:rFonts w:ascii="宋体" w:hAnsi="宋体" w:eastAsia="宋体" w:cs="宋体"/>
          <w:spacing w:val="16"/>
          <w:sz w:val="31"/>
          <w:szCs w:val="31"/>
        </w:rPr>
        <w:t>专科) 毕业的“下基层”服务期满后接受本科教育的考生，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0"/>
          <w:sz w:val="31"/>
          <w:szCs w:val="31"/>
        </w:rPr>
        <w:t>报</w:t>
      </w:r>
      <w:r>
        <w:rPr>
          <w:rFonts w:ascii="宋体" w:hAnsi="宋体" w:eastAsia="宋体" w:cs="宋体"/>
          <w:spacing w:val="11"/>
          <w:sz w:val="31"/>
          <w:szCs w:val="31"/>
        </w:rPr>
        <w:t>名</w:t>
      </w:r>
      <w:r>
        <w:rPr>
          <w:rFonts w:ascii="宋体" w:hAnsi="宋体" w:eastAsia="宋体" w:cs="宋体"/>
          <w:spacing w:val="10"/>
          <w:sz w:val="31"/>
          <w:szCs w:val="31"/>
        </w:rPr>
        <w:t>资格由各地招考机构指定的信息确认点负责初审，省辖市、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济源示范区、省直管县 (市) 招生考试机构负责复核，并于</w:t>
      </w:r>
      <w:r>
        <w:rPr>
          <w:rFonts w:ascii="宋体" w:hAnsi="宋体" w:eastAsia="宋体" w:cs="宋体"/>
          <w:sz w:val="31"/>
          <w:szCs w:val="31"/>
        </w:rPr>
        <w:t xml:space="preserve"> 10 月 </w:t>
      </w:r>
      <w:r>
        <w:rPr>
          <w:rFonts w:ascii="宋体" w:hAnsi="宋体" w:eastAsia="宋体" w:cs="宋体"/>
          <w:spacing w:val="8"/>
          <w:sz w:val="31"/>
          <w:szCs w:val="31"/>
        </w:rPr>
        <w:t>1</w:t>
      </w:r>
      <w:r>
        <w:rPr>
          <w:rFonts w:ascii="宋体" w:hAnsi="宋体" w:eastAsia="宋体" w:cs="宋体"/>
          <w:spacing w:val="6"/>
          <w:sz w:val="31"/>
          <w:szCs w:val="31"/>
        </w:rPr>
        <w:t>0 日前将复核通过的考生名单上报省教育考试院，由省教育考试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院</w:t>
      </w:r>
      <w:r>
        <w:rPr>
          <w:rFonts w:ascii="宋体" w:hAnsi="宋体" w:eastAsia="宋体" w:cs="宋体"/>
          <w:spacing w:val="12"/>
          <w:sz w:val="31"/>
          <w:szCs w:val="31"/>
        </w:rPr>
        <w:t>终审。报名期间，各地招生考试服务大厅要安排专人负责考试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咨</w:t>
      </w:r>
      <w:r>
        <w:rPr>
          <w:rFonts w:ascii="宋体" w:hAnsi="宋体" w:eastAsia="宋体" w:cs="宋体"/>
          <w:spacing w:val="4"/>
          <w:sz w:val="31"/>
          <w:szCs w:val="31"/>
        </w:rPr>
        <w:t>询</w:t>
      </w:r>
      <w:r>
        <w:rPr>
          <w:rFonts w:ascii="宋体" w:hAnsi="宋体" w:eastAsia="宋体" w:cs="宋体"/>
          <w:spacing w:val="3"/>
          <w:sz w:val="31"/>
          <w:szCs w:val="31"/>
        </w:rPr>
        <w:t>服务工作。</w:t>
      </w:r>
    </w:p>
    <w:p>
      <w:pPr>
        <w:spacing w:before="5" w:line="349" w:lineRule="auto"/>
        <w:ind w:left="3" w:firstLine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2</w:t>
      </w:r>
      <w:r>
        <w:rPr>
          <w:rFonts w:ascii="宋体" w:hAnsi="宋体" w:eastAsia="宋体" w:cs="宋体"/>
          <w:spacing w:val="16"/>
          <w:sz w:val="31"/>
          <w:szCs w:val="31"/>
        </w:rPr>
        <w:t>.</w:t>
      </w:r>
      <w:r>
        <w:rPr>
          <w:rFonts w:ascii="宋体" w:hAnsi="宋体" w:eastAsia="宋体" w:cs="宋体"/>
          <w:spacing w:val="11"/>
          <w:sz w:val="31"/>
          <w:szCs w:val="31"/>
        </w:rPr>
        <w:t>所有参加全国统考、单考和免试入学的考生均需办理报名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手</w:t>
      </w:r>
      <w:r>
        <w:rPr>
          <w:rFonts w:ascii="宋体" w:hAnsi="宋体" w:eastAsia="宋体" w:cs="宋体"/>
          <w:spacing w:val="12"/>
          <w:sz w:val="31"/>
          <w:szCs w:val="31"/>
        </w:rPr>
        <w:t>续，考生须如实填写报名信息，并对本人提供的各类证件证明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材</w:t>
      </w:r>
      <w:r>
        <w:rPr>
          <w:rFonts w:ascii="宋体" w:hAnsi="宋体" w:eastAsia="宋体" w:cs="宋体"/>
          <w:spacing w:val="12"/>
          <w:sz w:val="31"/>
          <w:szCs w:val="31"/>
        </w:rPr>
        <w:t>料真实性负责，如伪造证件证明材料造成的一切后果由考生本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人承担。已被 2022 年普通高招录取的考生不再参加</w:t>
      </w:r>
      <w:r>
        <w:rPr>
          <w:rFonts w:ascii="宋体" w:hAnsi="宋体" w:eastAsia="宋体" w:cs="宋体"/>
          <w:sz w:val="31"/>
          <w:szCs w:val="31"/>
        </w:rPr>
        <w:t xml:space="preserve">今年我省成人 </w:t>
      </w:r>
      <w:r>
        <w:rPr>
          <w:rFonts w:ascii="宋体" w:hAnsi="宋体" w:eastAsia="宋体" w:cs="宋体"/>
          <w:spacing w:val="12"/>
          <w:sz w:val="31"/>
          <w:szCs w:val="31"/>
        </w:rPr>
        <w:t>高</w:t>
      </w:r>
      <w:r>
        <w:rPr>
          <w:rFonts w:ascii="宋体" w:hAnsi="宋体" w:eastAsia="宋体" w:cs="宋体"/>
          <w:spacing w:val="11"/>
          <w:sz w:val="31"/>
          <w:szCs w:val="31"/>
        </w:rPr>
        <w:t>招</w:t>
      </w:r>
      <w:r>
        <w:rPr>
          <w:rFonts w:ascii="宋体" w:hAnsi="宋体" w:eastAsia="宋体" w:cs="宋体"/>
          <w:spacing w:val="6"/>
          <w:sz w:val="31"/>
          <w:szCs w:val="31"/>
        </w:rPr>
        <w:t>报考与录取。报名具体流程如下：</w:t>
      </w:r>
    </w:p>
    <w:p>
      <w:pPr>
        <w:spacing w:before="2" w:line="355" w:lineRule="auto"/>
        <w:ind w:left="5" w:firstLine="65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(1</w:t>
      </w:r>
      <w:r>
        <w:rPr>
          <w:rFonts w:ascii="宋体" w:hAnsi="宋体" w:eastAsia="宋体" w:cs="宋体"/>
          <w:spacing w:val="11"/>
          <w:sz w:val="31"/>
          <w:szCs w:val="31"/>
        </w:rPr>
        <w:t>)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准备有关证件证明。报名前考生需提供本人二代身份证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原</w:t>
      </w:r>
      <w:r>
        <w:rPr>
          <w:rFonts w:ascii="宋体" w:hAnsi="宋体" w:eastAsia="宋体" w:cs="宋体"/>
          <w:spacing w:val="7"/>
          <w:sz w:val="31"/>
          <w:szCs w:val="31"/>
        </w:rPr>
        <w:t>件</w:t>
      </w:r>
      <w:r>
        <w:rPr>
          <w:rFonts w:ascii="宋体" w:hAnsi="宋体" w:eastAsia="宋体" w:cs="宋体"/>
          <w:spacing w:val="6"/>
          <w:sz w:val="31"/>
          <w:szCs w:val="31"/>
        </w:rPr>
        <w:t>，现役军人报考的，需提供军官证或士兵证原件； 尚未领取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居民身份证的部队复员、转业、退役军人，需提供复员证、转业</w:t>
      </w:r>
    </w:p>
    <w:p>
      <w:pPr>
        <w:sectPr>
          <w:footerReference r:id="rId8" w:type="default"/>
          <w:pgSz w:w="11906" w:h="16838"/>
          <w:pgMar w:top="1431" w:right="1342" w:bottom="1931" w:left="1540" w:header="0" w:footer="1633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349" w:lineRule="auto"/>
        <w:ind w:left="2" w:right="307" w:hanging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证</w:t>
      </w:r>
      <w:r>
        <w:rPr>
          <w:rFonts w:ascii="宋体" w:hAnsi="宋体" w:eastAsia="宋体" w:cs="宋体"/>
          <w:spacing w:val="12"/>
          <w:sz w:val="31"/>
          <w:szCs w:val="31"/>
        </w:rPr>
        <w:t>或退役证原件；省外和省内异地报考的考生，除提供二代居民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3"/>
          <w:sz w:val="31"/>
          <w:szCs w:val="31"/>
        </w:rPr>
        <w:t>身</w:t>
      </w:r>
      <w:r>
        <w:rPr>
          <w:rFonts w:ascii="宋体" w:hAnsi="宋体" w:eastAsia="宋体" w:cs="宋体"/>
          <w:spacing w:val="12"/>
          <w:sz w:val="31"/>
          <w:szCs w:val="31"/>
        </w:rPr>
        <w:t>份证外，还须提供《河南省居住证》原件。报考高起本或高起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专的考生(未满 18 周岁)，须提供高级中等教育学校毕业证原</w:t>
      </w:r>
      <w:r>
        <w:rPr>
          <w:rFonts w:ascii="宋体" w:hAnsi="宋体" w:eastAsia="宋体" w:cs="宋体"/>
          <w:spacing w:val="5"/>
          <w:sz w:val="31"/>
          <w:szCs w:val="31"/>
        </w:rPr>
        <w:t>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3"/>
          <w:sz w:val="31"/>
          <w:szCs w:val="31"/>
        </w:rPr>
        <w:t>或</w:t>
      </w:r>
      <w:r>
        <w:rPr>
          <w:rFonts w:ascii="宋体" w:hAnsi="宋体" w:eastAsia="宋体" w:cs="宋体"/>
          <w:spacing w:val="12"/>
          <w:sz w:val="31"/>
          <w:szCs w:val="31"/>
        </w:rPr>
        <w:t>者具有同等学力证书原件；报考专升本的考生，须提供经教育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3"/>
          <w:sz w:val="31"/>
          <w:szCs w:val="31"/>
        </w:rPr>
        <w:t>部</w:t>
      </w:r>
      <w:r>
        <w:rPr>
          <w:rFonts w:ascii="宋体" w:hAnsi="宋体" w:eastAsia="宋体" w:cs="宋体"/>
          <w:spacing w:val="12"/>
          <w:sz w:val="31"/>
          <w:szCs w:val="31"/>
        </w:rPr>
        <w:t>审定核准的国民教育系列高等学校、高等教育自学考试机构颁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发</w:t>
      </w:r>
      <w:r>
        <w:rPr>
          <w:rFonts w:ascii="宋体" w:hAnsi="宋体" w:eastAsia="宋体" w:cs="宋体"/>
          <w:spacing w:val="9"/>
          <w:sz w:val="31"/>
          <w:szCs w:val="31"/>
        </w:rPr>
        <w:t>的专科毕业证书、本科结业证书或以上证书原件。</w:t>
      </w:r>
    </w:p>
    <w:p>
      <w:pPr>
        <w:spacing w:before="19" w:line="350" w:lineRule="auto"/>
        <w:ind w:firstLine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符合录取照顾条件免试入学的考生，除提供二代居民身份证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6"/>
          <w:sz w:val="31"/>
          <w:szCs w:val="31"/>
        </w:rPr>
        <w:t>外</w:t>
      </w:r>
      <w:r>
        <w:rPr>
          <w:rFonts w:ascii="宋体" w:hAnsi="宋体" w:eastAsia="宋体" w:cs="宋体"/>
          <w:spacing w:val="12"/>
          <w:sz w:val="31"/>
          <w:szCs w:val="31"/>
        </w:rPr>
        <w:t>，还需要提供其他证明材料。免试入学的全国劳动模范、优秀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6"/>
          <w:sz w:val="31"/>
          <w:szCs w:val="31"/>
        </w:rPr>
        <w:t>运</w:t>
      </w:r>
      <w:r>
        <w:rPr>
          <w:rFonts w:ascii="宋体" w:hAnsi="宋体" w:eastAsia="宋体" w:cs="宋体"/>
          <w:spacing w:val="12"/>
          <w:sz w:val="31"/>
          <w:szCs w:val="31"/>
        </w:rPr>
        <w:t>动员需交本人申请书、全国劳动模范证书原件或河南省体育行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22"/>
          <w:sz w:val="31"/>
          <w:szCs w:val="31"/>
        </w:rPr>
        <w:t>政</w:t>
      </w:r>
      <w:r>
        <w:rPr>
          <w:rFonts w:ascii="宋体" w:hAnsi="宋体" w:eastAsia="宋体" w:cs="宋体"/>
          <w:spacing w:val="15"/>
          <w:sz w:val="31"/>
          <w:szCs w:val="31"/>
        </w:rPr>
        <w:t>部</w:t>
      </w:r>
      <w:r>
        <w:rPr>
          <w:rFonts w:ascii="宋体" w:hAnsi="宋体" w:eastAsia="宋体" w:cs="宋体"/>
          <w:spacing w:val="11"/>
          <w:sz w:val="31"/>
          <w:szCs w:val="31"/>
        </w:rPr>
        <w:t>门出具的《优秀运动员免试进入成人高等学校学习推荐表》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3"/>
          <w:sz w:val="31"/>
          <w:szCs w:val="31"/>
        </w:rPr>
        <w:t>原</w:t>
      </w:r>
      <w:r>
        <w:rPr>
          <w:rFonts w:ascii="宋体" w:hAnsi="宋体" w:eastAsia="宋体" w:cs="宋体"/>
          <w:spacing w:val="12"/>
          <w:sz w:val="31"/>
          <w:szCs w:val="31"/>
        </w:rPr>
        <w:t>件；免试入学的“下基层”服务期满的大学生，需提供普通高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7"/>
          <w:sz w:val="31"/>
          <w:szCs w:val="31"/>
        </w:rPr>
        <w:t>职(专科) 毕业证、相关项目考核合格证书原件，其中“选聘</w:t>
      </w:r>
      <w:r>
        <w:rPr>
          <w:rFonts w:ascii="宋体" w:hAnsi="宋体" w:eastAsia="宋体" w:cs="宋体"/>
          <w:spacing w:val="14"/>
          <w:sz w:val="31"/>
          <w:szCs w:val="31"/>
        </w:rPr>
        <w:t>高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4"/>
          <w:sz w:val="31"/>
          <w:szCs w:val="31"/>
        </w:rPr>
        <w:t>校</w:t>
      </w:r>
      <w:r>
        <w:rPr>
          <w:rFonts w:ascii="宋体" w:hAnsi="宋体" w:eastAsia="宋体" w:cs="宋体"/>
          <w:spacing w:val="12"/>
          <w:sz w:val="31"/>
          <w:szCs w:val="31"/>
        </w:rPr>
        <w:t>毕业生到村任职”的，应提供当地组织部门的三年任职期满的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"/>
          <w:sz w:val="31"/>
          <w:szCs w:val="31"/>
        </w:rPr>
        <w:t>称职鉴定表；“三支一扶”的，需提供“河南省三支一扶工</w:t>
      </w:r>
      <w:r>
        <w:rPr>
          <w:rFonts w:ascii="宋体" w:hAnsi="宋体" w:eastAsia="宋体" w:cs="宋体"/>
          <w:sz w:val="31"/>
          <w:szCs w:val="31"/>
        </w:rPr>
        <w:t xml:space="preserve">作协调  </w:t>
      </w:r>
      <w:r>
        <w:rPr>
          <w:rFonts w:ascii="宋体" w:hAnsi="宋体" w:eastAsia="宋体" w:cs="宋体"/>
          <w:spacing w:val="1"/>
          <w:sz w:val="31"/>
          <w:szCs w:val="31"/>
        </w:rPr>
        <w:t>管理办公室”签印的证书；“大学生志愿服务西部(乡村振兴)</w:t>
      </w:r>
      <w:r>
        <w:rPr>
          <w:rFonts w:ascii="宋体" w:hAnsi="宋体" w:eastAsia="宋体" w:cs="宋体"/>
          <w:sz w:val="31"/>
          <w:szCs w:val="31"/>
        </w:rPr>
        <w:t xml:space="preserve">计划” </w:t>
      </w:r>
      <w:r>
        <w:rPr>
          <w:rFonts w:ascii="宋体" w:hAnsi="宋体" w:eastAsia="宋体" w:cs="宋体"/>
          <w:spacing w:val="1"/>
          <w:sz w:val="31"/>
          <w:szCs w:val="31"/>
        </w:rPr>
        <w:t>志愿者的，需提供服务期满、考核合格的鉴定表及</w:t>
      </w:r>
      <w:r>
        <w:rPr>
          <w:rFonts w:ascii="宋体" w:hAnsi="宋体" w:eastAsia="宋体" w:cs="宋体"/>
          <w:sz w:val="31"/>
          <w:szCs w:val="31"/>
        </w:rPr>
        <w:t xml:space="preserve">证书；“农村义  </w:t>
      </w:r>
      <w:r>
        <w:rPr>
          <w:rFonts w:ascii="宋体" w:hAnsi="宋体" w:eastAsia="宋体" w:cs="宋体"/>
          <w:spacing w:val="13"/>
          <w:sz w:val="31"/>
          <w:szCs w:val="31"/>
        </w:rPr>
        <w:t>务</w:t>
      </w:r>
      <w:r>
        <w:rPr>
          <w:rFonts w:ascii="宋体" w:hAnsi="宋体" w:eastAsia="宋体" w:cs="宋体"/>
          <w:spacing w:val="12"/>
          <w:sz w:val="31"/>
          <w:szCs w:val="31"/>
        </w:rPr>
        <w:t>教育阶段学校教师特设岗位计划”的，需提供河南省教育厅签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2"/>
          <w:sz w:val="31"/>
          <w:szCs w:val="31"/>
        </w:rPr>
        <w:t>印的特岗教师证书。免试入学的“二学历”考生，报考我省成人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6"/>
          <w:sz w:val="31"/>
          <w:szCs w:val="31"/>
        </w:rPr>
        <w:t>高</w:t>
      </w:r>
      <w:r>
        <w:rPr>
          <w:rFonts w:ascii="宋体" w:hAnsi="宋体" w:eastAsia="宋体" w:cs="宋体"/>
          <w:spacing w:val="12"/>
          <w:sz w:val="31"/>
          <w:szCs w:val="31"/>
        </w:rPr>
        <w:t>校专科层次的，需提供专科或专科以上学历证书；报考我省成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2"/>
          <w:sz w:val="31"/>
          <w:szCs w:val="31"/>
        </w:rPr>
        <w:t>人高校专升本层次的，需提供本科或本科以上学历证书。符合</w:t>
      </w:r>
      <w:r>
        <w:rPr>
          <w:rFonts w:ascii="宋体" w:hAnsi="宋体" w:eastAsia="宋体" w:cs="宋体"/>
          <w:spacing w:val="11"/>
          <w:sz w:val="31"/>
          <w:szCs w:val="31"/>
        </w:rPr>
        <w:t>专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34"/>
          <w:sz w:val="31"/>
          <w:szCs w:val="31"/>
        </w:rPr>
        <w:t>升</w:t>
      </w:r>
      <w:r>
        <w:rPr>
          <w:rFonts w:ascii="宋体" w:hAnsi="宋体" w:eastAsia="宋体" w:cs="宋体"/>
          <w:spacing w:val="19"/>
          <w:sz w:val="31"/>
          <w:szCs w:val="31"/>
        </w:rPr>
        <w:t>本</w:t>
      </w:r>
      <w:r>
        <w:rPr>
          <w:rFonts w:ascii="宋体" w:hAnsi="宋体" w:eastAsia="宋体" w:cs="宋体"/>
          <w:spacing w:val="17"/>
          <w:sz w:val="31"/>
          <w:szCs w:val="31"/>
        </w:rPr>
        <w:t>免试入学条件的退役军人(自主就业退役士兵、自主择业军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6"/>
          <w:sz w:val="31"/>
          <w:szCs w:val="31"/>
        </w:rPr>
        <w:t>转</w:t>
      </w:r>
      <w:r>
        <w:rPr>
          <w:rFonts w:ascii="宋体" w:hAnsi="宋体" w:eastAsia="宋体" w:cs="宋体"/>
          <w:spacing w:val="11"/>
          <w:sz w:val="31"/>
          <w:szCs w:val="31"/>
        </w:rPr>
        <w:t>干部、复员干部)， 需提供身份证、退役证(义务兵/士官退出</w:t>
      </w:r>
    </w:p>
    <w:p>
      <w:pPr>
        <w:sectPr>
          <w:footerReference r:id="rId9" w:type="default"/>
          <w:pgSz w:w="11906" w:h="16838"/>
          <w:pgMar w:top="1431" w:right="1034" w:bottom="1931" w:left="1542" w:header="0" w:footer="1636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349" w:lineRule="auto"/>
        <w:ind w:left="3" w:right="138" w:firstLine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现</w:t>
      </w:r>
      <w:r>
        <w:rPr>
          <w:rFonts w:ascii="宋体" w:hAnsi="宋体" w:eastAsia="宋体" w:cs="宋体"/>
          <w:spacing w:val="17"/>
          <w:sz w:val="31"/>
          <w:szCs w:val="31"/>
        </w:rPr>
        <w:t>役</w:t>
      </w:r>
      <w:r>
        <w:rPr>
          <w:rFonts w:ascii="宋体" w:hAnsi="宋体" w:eastAsia="宋体" w:cs="宋体"/>
          <w:spacing w:val="11"/>
          <w:sz w:val="31"/>
          <w:szCs w:val="31"/>
        </w:rPr>
        <w:t>证、军官转业证书、军官复员证书、退役大学生士兵) 及相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应</w:t>
      </w:r>
      <w:r>
        <w:rPr>
          <w:rFonts w:ascii="宋体" w:hAnsi="宋体" w:eastAsia="宋体" w:cs="宋体"/>
          <w:spacing w:val="3"/>
          <w:sz w:val="31"/>
          <w:szCs w:val="31"/>
        </w:rPr>
        <w:t>的学历证书。</w:t>
      </w:r>
    </w:p>
    <w:p>
      <w:pPr>
        <w:spacing w:before="5" w:line="349" w:lineRule="auto"/>
        <w:ind w:right="138" w:firstLine="68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申</w:t>
      </w:r>
      <w:r>
        <w:rPr>
          <w:rFonts w:ascii="宋体" w:hAnsi="宋体" w:eastAsia="宋体" w:cs="宋体"/>
          <w:spacing w:val="14"/>
          <w:sz w:val="31"/>
          <w:szCs w:val="31"/>
        </w:rPr>
        <w:t>请</w:t>
      </w:r>
      <w:r>
        <w:rPr>
          <w:rFonts w:ascii="宋体" w:hAnsi="宋体" w:eastAsia="宋体" w:cs="宋体"/>
          <w:spacing w:val="10"/>
          <w:sz w:val="31"/>
          <w:szCs w:val="31"/>
        </w:rPr>
        <w:t>享受各项加分录取及投档照顾政策的人员，需要提供相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关</w:t>
      </w:r>
      <w:r>
        <w:rPr>
          <w:rFonts w:ascii="宋体" w:hAnsi="宋体" w:eastAsia="宋体" w:cs="宋体"/>
          <w:spacing w:val="12"/>
          <w:sz w:val="31"/>
          <w:szCs w:val="31"/>
        </w:rPr>
        <w:t>证书证明材料，运动健将和武术项目武英级运动员、一级运动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员</w:t>
      </w:r>
      <w:r>
        <w:rPr>
          <w:rFonts w:ascii="宋体" w:hAnsi="宋体" w:eastAsia="宋体" w:cs="宋体"/>
          <w:spacing w:val="12"/>
          <w:sz w:val="31"/>
          <w:szCs w:val="31"/>
        </w:rPr>
        <w:t>称号获得者，还需出具省级体育行政部门的运动成绩证明。申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请</w:t>
      </w:r>
      <w:r>
        <w:rPr>
          <w:rFonts w:ascii="宋体" w:hAnsi="宋体" w:eastAsia="宋体" w:cs="宋体"/>
          <w:spacing w:val="7"/>
          <w:sz w:val="31"/>
          <w:szCs w:val="31"/>
        </w:rPr>
        <w:t>享</w:t>
      </w:r>
      <w:r>
        <w:rPr>
          <w:rFonts w:ascii="宋体" w:hAnsi="宋体" w:eastAsia="宋体" w:cs="宋体"/>
          <w:spacing w:val="6"/>
          <w:sz w:val="31"/>
          <w:szCs w:val="31"/>
        </w:rPr>
        <w:t>受加分政策的自主就业退役士兵，还需提供义务兵/士官退出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现役证原件</w:t>
      </w:r>
      <w:r>
        <w:rPr>
          <w:rFonts w:ascii="宋体" w:hAnsi="宋体" w:eastAsia="宋体" w:cs="宋体"/>
          <w:spacing w:val="5"/>
          <w:sz w:val="31"/>
          <w:szCs w:val="31"/>
        </w:rPr>
        <w:t>。</w:t>
      </w:r>
    </w:p>
    <w:p>
      <w:pPr>
        <w:tabs>
          <w:tab w:val="left" w:pos="171"/>
        </w:tabs>
        <w:spacing w:before="11" w:line="349" w:lineRule="auto"/>
        <w:ind w:left="1" w:firstLine="6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(2</w:t>
      </w:r>
      <w:r>
        <w:rPr>
          <w:rFonts w:ascii="宋体" w:hAnsi="宋体" w:eastAsia="宋体" w:cs="宋体"/>
          <w:spacing w:val="10"/>
          <w:sz w:val="31"/>
          <w:szCs w:val="31"/>
        </w:rPr>
        <w:t>) 报名方式。考生报名分网上报名、网上审核、网上缴费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4"/>
          <w:sz w:val="31"/>
          <w:szCs w:val="31"/>
        </w:rPr>
        <w:t>三</w:t>
      </w:r>
      <w:r>
        <w:rPr>
          <w:rFonts w:ascii="宋体" w:hAnsi="宋体" w:eastAsia="宋体" w:cs="宋体"/>
          <w:spacing w:val="-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个 阶 段 。  考 生 访 问 “ 河 南 省 教 育 考 试 院 网 站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ab/>
      </w:r>
      <w:r>
        <w:rPr>
          <w:rFonts w:ascii="宋体" w:hAnsi="宋体" w:eastAsia="宋体" w:cs="宋体"/>
          <w:spacing w:val="12"/>
          <w:sz w:val="31"/>
          <w:szCs w:val="31"/>
        </w:rPr>
        <w:t>(</w:t>
      </w:r>
      <w:r>
        <w:fldChar w:fldCharType="begin"/>
      </w:r>
      <w:r>
        <w:instrText xml:space="preserve"> HYPERLINK "http://www.haeea.cn" </w:instrText>
      </w:r>
      <w:r>
        <w:fldChar w:fldCharType="separate"/>
      </w:r>
      <w:r>
        <w:rPr>
          <w:rFonts w:ascii="宋体" w:hAnsi="宋体" w:eastAsia="宋体" w:cs="宋体"/>
          <w:sz w:val="31"/>
          <w:szCs w:val="31"/>
        </w:rPr>
        <w:t>http</w:t>
      </w:r>
      <w:r>
        <w:rPr>
          <w:rFonts w:ascii="宋体" w:hAnsi="宋体" w:eastAsia="宋体" w:cs="宋体"/>
          <w:spacing w:val="12"/>
          <w:sz w:val="31"/>
          <w:szCs w:val="31"/>
        </w:rPr>
        <w:t>:/</w:t>
      </w:r>
      <w:r>
        <w:rPr>
          <w:rFonts w:ascii="宋体" w:hAnsi="宋体" w:eastAsia="宋体" w:cs="宋体"/>
          <w:spacing w:val="6"/>
          <w:sz w:val="31"/>
          <w:szCs w:val="31"/>
        </w:rPr>
        <w:t>/</w:t>
      </w:r>
      <w:r>
        <w:rPr>
          <w:rFonts w:ascii="宋体" w:hAnsi="宋体" w:eastAsia="宋体" w:cs="宋体"/>
          <w:sz w:val="31"/>
          <w:szCs w:val="31"/>
        </w:rPr>
        <w:t>www</w:t>
      </w:r>
      <w:r>
        <w:rPr>
          <w:rFonts w:ascii="宋体" w:hAnsi="宋体" w:eastAsia="宋体" w:cs="宋体"/>
          <w:spacing w:val="6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haeea</w:t>
      </w:r>
      <w:r>
        <w:rPr>
          <w:rFonts w:ascii="宋体" w:hAnsi="宋体" w:eastAsia="宋体" w:cs="宋体"/>
          <w:spacing w:val="6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cn</w:t>
      </w:r>
      <w:r>
        <w:rPr>
          <w:rFonts w:ascii="宋体" w:hAnsi="宋体" w:eastAsia="宋体" w:cs="宋体"/>
          <w:sz w:val="31"/>
          <w:szCs w:val="31"/>
        </w:rPr>
        <w:fldChar w:fldCharType="end"/>
      </w:r>
      <w:r>
        <w:rPr>
          <w:rFonts w:ascii="宋体" w:hAnsi="宋体" w:eastAsia="宋体" w:cs="宋体"/>
          <w:spacing w:val="6"/>
          <w:sz w:val="31"/>
          <w:szCs w:val="31"/>
        </w:rPr>
        <w:t>)”,登录“河南省成人高校招生考生服务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2"/>
          <w:sz w:val="31"/>
          <w:szCs w:val="31"/>
        </w:rPr>
        <w:t>平</w:t>
      </w:r>
      <w:r>
        <w:rPr>
          <w:rFonts w:ascii="宋体" w:hAnsi="宋体" w:eastAsia="宋体" w:cs="宋体"/>
          <w:spacing w:val="20"/>
          <w:sz w:val="31"/>
          <w:szCs w:val="31"/>
        </w:rPr>
        <w:t>台</w:t>
      </w:r>
      <w:r>
        <w:rPr>
          <w:rFonts w:ascii="宋体" w:hAnsi="宋体" w:eastAsia="宋体" w:cs="宋体"/>
          <w:spacing w:val="11"/>
          <w:sz w:val="31"/>
          <w:szCs w:val="31"/>
        </w:rPr>
        <w:t>”了解成人高校招生政策和规定，查询学校招生有关情况，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9"/>
          <w:sz w:val="31"/>
          <w:szCs w:val="31"/>
        </w:rPr>
        <w:t>按</w:t>
      </w:r>
      <w:r>
        <w:rPr>
          <w:rFonts w:ascii="宋体" w:hAnsi="宋体" w:eastAsia="宋体" w:cs="宋体"/>
          <w:spacing w:val="10"/>
          <w:sz w:val="31"/>
          <w:szCs w:val="31"/>
        </w:rPr>
        <w:t>照系统提示要求，准确填写本人信息，选择报考层次、学校、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科类、</w:t>
      </w:r>
      <w:r>
        <w:rPr>
          <w:rFonts w:ascii="宋体" w:hAnsi="宋体" w:eastAsia="宋体" w:cs="宋体"/>
          <w:spacing w:val="8"/>
          <w:sz w:val="31"/>
          <w:szCs w:val="31"/>
        </w:rPr>
        <w:t>专</w:t>
      </w:r>
      <w:r>
        <w:rPr>
          <w:rFonts w:ascii="宋体" w:hAnsi="宋体" w:eastAsia="宋体" w:cs="宋体"/>
          <w:spacing w:val="5"/>
          <w:sz w:val="31"/>
          <w:szCs w:val="31"/>
        </w:rPr>
        <w:t>业、信息审核确认点 (选择本人户籍或《河南省居住证》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所</w:t>
      </w:r>
      <w:r>
        <w:rPr>
          <w:rFonts w:ascii="宋体" w:hAnsi="宋体" w:eastAsia="宋体" w:cs="宋体"/>
          <w:spacing w:val="6"/>
          <w:sz w:val="31"/>
          <w:szCs w:val="31"/>
        </w:rPr>
        <w:t>在地招生考试机构的信息确认点)，考生完成信息填报后，按照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系</w:t>
      </w:r>
      <w:r>
        <w:rPr>
          <w:rFonts w:ascii="宋体" w:hAnsi="宋体" w:eastAsia="宋体" w:cs="宋体"/>
          <w:spacing w:val="12"/>
          <w:sz w:val="31"/>
          <w:szCs w:val="31"/>
        </w:rPr>
        <w:t>统提示上传本人近期免冠照、身份证、毕业证等相关证明材料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原</w:t>
      </w:r>
      <w:r>
        <w:rPr>
          <w:rFonts w:ascii="宋体" w:hAnsi="宋体" w:eastAsia="宋体" w:cs="宋体"/>
          <w:spacing w:val="12"/>
          <w:sz w:val="31"/>
          <w:szCs w:val="31"/>
        </w:rPr>
        <w:t>件图片信息；异地报名确认的，还须上传《河南省居住证》原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6"/>
          <w:sz w:val="31"/>
          <w:szCs w:val="31"/>
        </w:rPr>
        <w:t>件</w:t>
      </w:r>
      <w:r>
        <w:rPr>
          <w:rFonts w:ascii="宋体" w:hAnsi="宋体" w:eastAsia="宋体" w:cs="宋体"/>
          <w:spacing w:val="-9"/>
          <w:sz w:val="31"/>
          <w:szCs w:val="31"/>
        </w:rPr>
        <w:t>图</w:t>
      </w:r>
      <w:r>
        <w:rPr>
          <w:rFonts w:ascii="宋体" w:hAnsi="宋体" w:eastAsia="宋体" w:cs="宋体"/>
          <w:spacing w:val="-8"/>
          <w:sz w:val="31"/>
          <w:szCs w:val="31"/>
        </w:rPr>
        <w:t>片信息；完成以上信息采集后，阅读并签订《河南省 2022 年成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0"/>
          <w:sz w:val="31"/>
          <w:szCs w:val="31"/>
        </w:rPr>
        <w:t>人</w:t>
      </w:r>
      <w:r>
        <w:rPr>
          <w:rFonts w:ascii="宋体" w:hAnsi="宋体" w:eastAsia="宋体" w:cs="宋体"/>
          <w:spacing w:val="-8"/>
          <w:sz w:val="31"/>
          <w:szCs w:val="31"/>
        </w:rPr>
        <w:t>高</w:t>
      </w:r>
      <w:r>
        <w:rPr>
          <w:rFonts w:ascii="宋体" w:hAnsi="宋体" w:eastAsia="宋体" w:cs="宋体"/>
          <w:spacing w:val="-5"/>
          <w:sz w:val="31"/>
          <w:szCs w:val="31"/>
        </w:rPr>
        <w:t>校招生考生承诺书》，关注“河南省教育考试院”微信公众号，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完</w:t>
      </w:r>
      <w:r>
        <w:rPr>
          <w:rFonts w:ascii="宋体" w:hAnsi="宋体" w:eastAsia="宋体" w:cs="宋体"/>
          <w:spacing w:val="8"/>
          <w:sz w:val="31"/>
          <w:szCs w:val="31"/>
        </w:rPr>
        <w:t>成考生报名信息在线采集，等待辖区招生考试机构网上审核。</w:t>
      </w:r>
    </w:p>
    <w:p>
      <w:pPr>
        <w:spacing w:before="2" w:line="355" w:lineRule="auto"/>
        <w:ind w:right="138" w:firstLine="66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网</w:t>
      </w:r>
      <w:r>
        <w:rPr>
          <w:rFonts w:ascii="宋体" w:hAnsi="宋体" w:eastAsia="宋体" w:cs="宋体"/>
          <w:spacing w:val="11"/>
          <w:sz w:val="31"/>
          <w:szCs w:val="31"/>
        </w:rPr>
        <w:t>上审核和缴费，各地招生考试机构对辖区内考生报考信息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进</w:t>
      </w:r>
      <w:r>
        <w:rPr>
          <w:rFonts w:ascii="宋体" w:hAnsi="宋体" w:eastAsia="宋体" w:cs="宋体"/>
          <w:spacing w:val="12"/>
          <w:sz w:val="31"/>
          <w:szCs w:val="31"/>
        </w:rPr>
        <w:t>行网上审核，审核结果作为考生报考资格的依据。审核结果分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为</w:t>
      </w:r>
      <w:r>
        <w:rPr>
          <w:rFonts w:ascii="宋体" w:hAnsi="宋体" w:eastAsia="宋体" w:cs="宋体"/>
          <w:spacing w:val="12"/>
          <w:sz w:val="31"/>
          <w:szCs w:val="31"/>
        </w:rPr>
        <w:t>审核通过、补充材料、现场确认、审核不通过等四种类型。审</w:t>
      </w:r>
    </w:p>
    <w:p>
      <w:pPr>
        <w:sectPr>
          <w:footerReference r:id="rId10" w:type="default"/>
          <w:pgSz w:w="11906" w:h="16838"/>
          <w:pgMar w:top="1431" w:right="1204" w:bottom="1931" w:left="1540" w:header="0" w:footer="1633" w:gutter="0"/>
          <w:cols w:space="720" w:num="1"/>
        </w:sectPr>
      </w:pPr>
    </w:p>
    <w:p>
      <w:pPr>
        <w:spacing w:before="338" w:line="350" w:lineRule="auto"/>
        <w:ind w:left="1" w:firstLine="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核结果即时通过“河南省教育考试院”微信公众号、手机短信</w:t>
      </w:r>
      <w:r>
        <w:rPr>
          <w:rFonts w:ascii="宋体" w:hAnsi="宋体" w:eastAsia="宋体" w:cs="宋体"/>
          <w:spacing w:val="7"/>
          <w:sz w:val="31"/>
          <w:szCs w:val="31"/>
        </w:rPr>
        <w:t>等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3"/>
          <w:sz w:val="31"/>
          <w:szCs w:val="31"/>
        </w:rPr>
        <w:t>方</w:t>
      </w:r>
      <w:r>
        <w:rPr>
          <w:rFonts w:ascii="宋体" w:hAnsi="宋体" w:eastAsia="宋体" w:cs="宋体"/>
          <w:spacing w:val="12"/>
          <w:sz w:val="31"/>
          <w:szCs w:val="31"/>
        </w:rPr>
        <w:t>式发送给考生。考生需及时登录“河南省成人高校招生考生服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8"/>
          <w:sz w:val="31"/>
          <w:szCs w:val="31"/>
        </w:rPr>
        <w:t>务平台</w:t>
      </w:r>
      <w:r>
        <w:rPr>
          <w:rFonts w:ascii="宋体" w:hAnsi="宋体" w:eastAsia="宋体" w:cs="宋体"/>
          <w:spacing w:val="7"/>
          <w:sz w:val="31"/>
          <w:szCs w:val="31"/>
        </w:rPr>
        <w:t>”</w:t>
      </w:r>
      <w:r>
        <w:rPr>
          <w:rFonts w:ascii="宋体" w:hAnsi="宋体" w:eastAsia="宋体" w:cs="宋体"/>
          <w:spacing w:val="4"/>
          <w:sz w:val="31"/>
          <w:szCs w:val="31"/>
        </w:rPr>
        <w:t>查询审核结果， 已“审核通过”的考生即可网上缴费、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3"/>
          <w:sz w:val="31"/>
          <w:szCs w:val="31"/>
        </w:rPr>
        <w:t>完</w:t>
      </w:r>
      <w:r>
        <w:rPr>
          <w:rFonts w:ascii="宋体" w:hAnsi="宋体" w:eastAsia="宋体" w:cs="宋体"/>
          <w:spacing w:val="12"/>
          <w:sz w:val="31"/>
          <w:szCs w:val="31"/>
        </w:rPr>
        <w:t>成报名手续；需“补充材料”的考生，须按照考生服务平台反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6"/>
          <w:sz w:val="31"/>
          <w:szCs w:val="31"/>
        </w:rPr>
        <w:t>馈</w:t>
      </w:r>
      <w:r>
        <w:rPr>
          <w:rFonts w:ascii="宋体" w:hAnsi="宋体" w:eastAsia="宋体" w:cs="宋体"/>
          <w:spacing w:val="12"/>
          <w:sz w:val="31"/>
          <w:szCs w:val="31"/>
        </w:rPr>
        <w:t>的提示信息，在规定的时限内再次登录报名服务平台上传补充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22"/>
          <w:sz w:val="31"/>
          <w:szCs w:val="31"/>
        </w:rPr>
        <w:t>材</w:t>
      </w:r>
      <w:r>
        <w:rPr>
          <w:rFonts w:ascii="宋体" w:hAnsi="宋体" w:eastAsia="宋体" w:cs="宋体"/>
          <w:spacing w:val="21"/>
          <w:sz w:val="31"/>
          <w:szCs w:val="31"/>
        </w:rPr>
        <w:t>料</w:t>
      </w:r>
      <w:r>
        <w:rPr>
          <w:rFonts w:ascii="宋体" w:hAnsi="宋体" w:eastAsia="宋体" w:cs="宋体"/>
          <w:spacing w:val="11"/>
          <w:sz w:val="31"/>
          <w:szCs w:val="31"/>
        </w:rPr>
        <w:t>，审核通过后即可网上缴费、完成报名手续；需“现场确认”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的</w:t>
      </w:r>
      <w:r>
        <w:rPr>
          <w:rFonts w:ascii="宋体" w:hAnsi="宋体" w:eastAsia="宋体" w:cs="宋体"/>
          <w:spacing w:val="12"/>
          <w:sz w:val="31"/>
          <w:szCs w:val="31"/>
        </w:rPr>
        <w:t>考生，须按照考生服务平台反馈的提示信息，在规定的时限内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6"/>
          <w:sz w:val="31"/>
          <w:szCs w:val="31"/>
        </w:rPr>
        <w:t>持</w:t>
      </w:r>
      <w:r>
        <w:rPr>
          <w:rFonts w:ascii="宋体" w:hAnsi="宋体" w:eastAsia="宋体" w:cs="宋体"/>
          <w:spacing w:val="12"/>
          <w:sz w:val="31"/>
          <w:szCs w:val="31"/>
        </w:rPr>
        <w:t>相关证明材料到选择报考所在地的招生考试机构确认点进行现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6"/>
          <w:sz w:val="31"/>
          <w:szCs w:val="31"/>
        </w:rPr>
        <w:t>场</w:t>
      </w:r>
      <w:r>
        <w:rPr>
          <w:rFonts w:ascii="宋体" w:hAnsi="宋体" w:eastAsia="宋体" w:cs="宋体"/>
          <w:spacing w:val="12"/>
          <w:sz w:val="31"/>
          <w:szCs w:val="31"/>
        </w:rPr>
        <w:t>审核确认，通过审核后即可网上缴费、完成报名手续，现场审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"/>
          <w:sz w:val="31"/>
          <w:szCs w:val="31"/>
        </w:rPr>
        <w:t>核仍不通过的考生，不具备报考资格；“审核不通过”的考生</w:t>
      </w:r>
      <w:r>
        <w:rPr>
          <w:rFonts w:ascii="宋体" w:hAnsi="宋体" w:eastAsia="宋体" w:cs="宋体"/>
          <w:sz w:val="31"/>
          <w:szCs w:val="31"/>
        </w:rPr>
        <w:t xml:space="preserve">，不  </w:t>
      </w:r>
      <w:r>
        <w:rPr>
          <w:rFonts w:ascii="宋体" w:hAnsi="宋体" w:eastAsia="宋体" w:cs="宋体"/>
          <w:spacing w:val="12"/>
          <w:sz w:val="31"/>
          <w:szCs w:val="31"/>
        </w:rPr>
        <w:t>具备报考资格，无法完成报名手续。逾期未缴费的考生报名资格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2"/>
          <w:sz w:val="31"/>
          <w:szCs w:val="31"/>
        </w:rPr>
        <w:t>无</w:t>
      </w:r>
      <w:r>
        <w:rPr>
          <w:rFonts w:ascii="宋体" w:hAnsi="宋体" w:eastAsia="宋体" w:cs="宋体"/>
          <w:spacing w:val="-8"/>
          <w:sz w:val="31"/>
          <w:szCs w:val="31"/>
        </w:rPr>
        <w:t>效</w:t>
      </w:r>
      <w:r>
        <w:rPr>
          <w:rFonts w:ascii="宋体" w:hAnsi="宋体" w:eastAsia="宋体" w:cs="宋体"/>
          <w:spacing w:val="-6"/>
          <w:sz w:val="31"/>
          <w:szCs w:val="31"/>
        </w:rPr>
        <w:t>， 不能参加考试。</w:t>
      </w:r>
    </w:p>
    <w:p>
      <w:pPr>
        <w:spacing w:before="4" w:line="349" w:lineRule="auto"/>
        <w:ind w:left="2" w:right="310" w:firstLine="6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考</w:t>
      </w:r>
      <w:r>
        <w:rPr>
          <w:rFonts w:ascii="宋体" w:hAnsi="宋体" w:eastAsia="宋体" w:cs="宋体"/>
          <w:spacing w:val="12"/>
          <w:sz w:val="31"/>
          <w:szCs w:val="31"/>
        </w:rPr>
        <w:t>生要准确完整填写网上报名信息，不得由函授站或社会中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介</w:t>
      </w:r>
      <w:r>
        <w:rPr>
          <w:rFonts w:ascii="宋体" w:hAnsi="宋体" w:eastAsia="宋体" w:cs="宋体"/>
          <w:spacing w:val="10"/>
          <w:sz w:val="31"/>
          <w:szCs w:val="31"/>
        </w:rPr>
        <w:t>机构代为填写，考生报名信息网上审核通过后一律不得更改。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因</w:t>
      </w:r>
      <w:r>
        <w:rPr>
          <w:rFonts w:ascii="宋体" w:hAnsi="宋体" w:eastAsia="宋体" w:cs="宋体"/>
          <w:spacing w:val="12"/>
          <w:sz w:val="31"/>
          <w:szCs w:val="31"/>
        </w:rPr>
        <w:t>考生填报信息错误影响考试、录取、学籍注册的，后果由考生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本人承担。考生拒绝签订《河南省 2022 年</w:t>
      </w:r>
      <w:r>
        <w:rPr>
          <w:rFonts w:ascii="宋体" w:hAnsi="宋体" w:eastAsia="宋体" w:cs="宋体"/>
          <w:sz w:val="31"/>
          <w:szCs w:val="31"/>
        </w:rPr>
        <w:t xml:space="preserve">成人高校招生考生承诺 </w:t>
      </w:r>
      <w:r>
        <w:rPr>
          <w:rFonts w:ascii="宋体" w:hAnsi="宋体" w:eastAsia="宋体" w:cs="宋体"/>
          <w:spacing w:val="-16"/>
          <w:sz w:val="31"/>
          <w:szCs w:val="31"/>
        </w:rPr>
        <w:t>书》、</w:t>
      </w:r>
      <w:r>
        <w:rPr>
          <w:rFonts w:ascii="宋体" w:hAnsi="宋体" w:eastAsia="宋体" w:cs="宋体"/>
          <w:spacing w:val="-9"/>
          <w:sz w:val="31"/>
          <w:szCs w:val="31"/>
        </w:rPr>
        <w:t>《</w:t>
      </w:r>
      <w:r>
        <w:rPr>
          <w:rFonts w:ascii="宋体" w:hAnsi="宋体" w:eastAsia="宋体" w:cs="宋体"/>
          <w:spacing w:val="-8"/>
          <w:sz w:val="31"/>
          <w:szCs w:val="31"/>
        </w:rPr>
        <w:t>河南省 2022 年成人高校招生考生健康考试承诺书》的，不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得参加我省成人高校全国统一考试</w:t>
      </w:r>
      <w:r>
        <w:rPr>
          <w:rFonts w:ascii="宋体" w:hAnsi="宋体" w:eastAsia="宋体" w:cs="宋体"/>
          <w:spacing w:val="7"/>
          <w:sz w:val="31"/>
          <w:szCs w:val="31"/>
        </w:rPr>
        <w:t>。</w:t>
      </w:r>
    </w:p>
    <w:p>
      <w:pPr>
        <w:spacing w:line="232" w:lineRule="auto"/>
        <w:ind w:left="66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1"/>
          <w:sz w:val="31"/>
          <w:szCs w:val="31"/>
        </w:rPr>
        <w:t>(三) 志愿填报</w:t>
      </w:r>
      <w:r>
        <w:rPr>
          <w:rFonts w:ascii="楷体" w:hAnsi="楷体" w:eastAsia="楷体" w:cs="楷体"/>
          <w:spacing w:val="20"/>
          <w:sz w:val="31"/>
          <w:szCs w:val="31"/>
        </w:rPr>
        <w:t>。</w:t>
      </w:r>
    </w:p>
    <w:p>
      <w:pPr>
        <w:spacing w:before="197" w:line="356" w:lineRule="auto"/>
        <w:ind w:right="310" w:firstLine="6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考</w:t>
      </w:r>
      <w:r>
        <w:rPr>
          <w:rFonts w:ascii="宋体" w:hAnsi="宋体" w:eastAsia="宋体" w:cs="宋体"/>
          <w:spacing w:val="12"/>
          <w:sz w:val="31"/>
          <w:szCs w:val="31"/>
        </w:rPr>
        <w:t>生在网上输入报名信息时，要填报学校和专业志愿，并须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进</w:t>
      </w:r>
      <w:r>
        <w:rPr>
          <w:rFonts w:ascii="宋体" w:hAnsi="宋体" w:eastAsia="宋体" w:cs="宋体"/>
          <w:spacing w:val="12"/>
          <w:sz w:val="31"/>
          <w:szCs w:val="31"/>
        </w:rPr>
        <w:t>行确认。考生只可填报一所学校、一个专业志愿。所有考生的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志愿一经确定， 不得更改。</w:t>
      </w:r>
    </w:p>
    <w:p>
      <w:pPr>
        <w:sectPr>
          <w:footerReference r:id="rId11" w:type="default"/>
          <w:pgSz w:w="11906" w:h="16838"/>
          <w:pgMar w:top="1431" w:right="1032" w:bottom="1931" w:left="1541" w:header="0" w:footer="1636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349" w:lineRule="auto"/>
        <w:ind w:left="3" w:firstLine="64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 xml:space="preserve">若考生达到录取分数线未被录取，可在 12 月上旬第一阶段志 </w:t>
      </w:r>
      <w:r>
        <w:rPr>
          <w:rFonts w:ascii="宋体" w:hAnsi="宋体" w:eastAsia="宋体" w:cs="宋体"/>
          <w:spacing w:val="15"/>
          <w:sz w:val="31"/>
          <w:szCs w:val="31"/>
        </w:rPr>
        <w:t>愿</w:t>
      </w:r>
      <w:r>
        <w:rPr>
          <w:rFonts w:ascii="宋体" w:hAnsi="宋体" w:eastAsia="宋体" w:cs="宋体"/>
          <w:spacing w:val="12"/>
          <w:sz w:val="31"/>
          <w:szCs w:val="31"/>
        </w:rPr>
        <w:t>录取结束后，重新登录河南省教育考试院网上报名系统填报征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4"/>
          <w:sz w:val="31"/>
          <w:szCs w:val="31"/>
        </w:rPr>
        <w:t>集</w:t>
      </w:r>
      <w:r>
        <w:rPr>
          <w:rFonts w:ascii="宋体" w:hAnsi="宋体" w:eastAsia="宋体" w:cs="宋体"/>
          <w:spacing w:val="12"/>
          <w:sz w:val="31"/>
          <w:szCs w:val="31"/>
        </w:rPr>
        <w:t>志愿。填报征集志愿应遵循以下原则：报考专升本的，征集志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愿与</w:t>
      </w:r>
      <w:r>
        <w:rPr>
          <w:rFonts w:ascii="宋体" w:hAnsi="宋体" w:eastAsia="宋体" w:cs="宋体"/>
          <w:spacing w:val="13"/>
          <w:sz w:val="31"/>
          <w:szCs w:val="31"/>
        </w:rPr>
        <w:t>原</w:t>
      </w:r>
      <w:r>
        <w:rPr>
          <w:rFonts w:ascii="宋体" w:hAnsi="宋体" w:eastAsia="宋体" w:cs="宋体"/>
          <w:spacing w:val="9"/>
          <w:sz w:val="31"/>
          <w:szCs w:val="31"/>
        </w:rPr>
        <w:t>报志愿的科类须相同,不得跨招生科类填报;报考高起本、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高起专的，填报征集志愿的考试科目 (含加试科目)须包含在原</w:t>
      </w:r>
      <w:r>
        <w:rPr>
          <w:rFonts w:ascii="宋体" w:hAnsi="宋体" w:eastAsia="宋体" w:cs="宋体"/>
          <w:spacing w:val="5"/>
          <w:sz w:val="31"/>
          <w:szCs w:val="31"/>
        </w:rPr>
        <w:t>报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志愿考试科目 (含专业加试</w:t>
      </w:r>
      <w:r>
        <w:rPr>
          <w:rFonts w:ascii="宋体" w:hAnsi="宋体" w:eastAsia="宋体" w:cs="宋体"/>
          <w:sz w:val="31"/>
          <w:szCs w:val="31"/>
        </w:rPr>
        <w:t>科目)内。</w:t>
      </w:r>
    </w:p>
    <w:p>
      <w:pPr>
        <w:spacing w:line="226" w:lineRule="auto"/>
        <w:ind w:left="6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</w:t>
      </w:r>
      <w:r>
        <w:rPr>
          <w:rFonts w:ascii="黑体" w:hAnsi="黑体" w:eastAsia="黑体" w:cs="黑体"/>
          <w:spacing w:val="2"/>
          <w:sz w:val="31"/>
          <w:szCs w:val="31"/>
        </w:rPr>
        <w:t>、考试</w:t>
      </w:r>
    </w:p>
    <w:p>
      <w:pPr>
        <w:spacing w:before="208" w:line="297" w:lineRule="auto"/>
        <w:ind w:left="667" w:right="4224" w:firstLine="1"/>
        <w:rPr>
          <w:rFonts w:ascii="宋体" w:hAnsi="宋体" w:eastAsia="宋体" w:cs="宋体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</w:rPr>
        <w:t>(</w:t>
      </w:r>
      <w:r>
        <w:rPr>
          <w:rFonts w:ascii="楷体" w:hAnsi="楷体" w:eastAsia="楷体" w:cs="楷体"/>
          <w:spacing w:val="17"/>
          <w:sz w:val="31"/>
          <w:szCs w:val="31"/>
        </w:rPr>
        <w:t>一) 考试时间。</w:t>
      </w:r>
      <w:r>
        <w:rPr>
          <w:rFonts w:ascii="楷体" w:hAnsi="楷体" w:eastAsia="楷体" w:cs="楷体"/>
          <w:sz w:val="31"/>
          <w:szCs w:val="31"/>
        </w:rPr>
        <w:t xml:space="preserve">          </w:t>
      </w:r>
      <w:r>
        <w:rPr>
          <w:rFonts w:ascii="宋体" w:hAnsi="宋体" w:eastAsia="宋体" w:cs="宋体"/>
          <w:spacing w:val="9"/>
          <w:sz w:val="31"/>
          <w:szCs w:val="31"/>
        </w:rPr>
        <w:t>1</w:t>
      </w:r>
      <w:r>
        <w:rPr>
          <w:rFonts w:ascii="宋体" w:hAnsi="宋体" w:eastAsia="宋体" w:cs="宋体"/>
          <w:spacing w:val="7"/>
          <w:sz w:val="31"/>
          <w:szCs w:val="31"/>
        </w:rPr>
        <w:t>.高起本、高起专考试时间表</w:t>
      </w:r>
    </w:p>
    <w:p>
      <w:pPr>
        <w:spacing w:line="42" w:lineRule="exact"/>
      </w:pPr>
    </w:p>
    <w:tbl>
      <w:tblPr>
        <w:tblStyle w:val="5"/>
        <w:tblW w:w="8528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8"/>
        <w:gridCol w:w="2833"/>
        <w:gridCol w:w="30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608" w:type="dxa"/>
            <w:vAlign w:val="top"/>
          </w:tcPr>
          <w:p>
            <w:pPr>
              <w:spacing w:before="40" w:line="228" w:lineRule="auto"/>
              <w:ind w:left="1603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2540</wp:posOffset>
                  </wp:positionV>
                  <wp:extent cx="1651000" cy="401955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271" cy="40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期</w:t>
            </w:r>
          </w:p>
          <w:p>
            <w:pPr>
              <w:spacing w:before="25" w:line="226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</w:rPr>
              <w:t>间</w:t>
            </w:r>
          </w:p>
        </w:tc>
        <w:tc>
          <w:tcPr>
            <w:tcW w:w="2833" w:type="dxa"/>
            <w:vAlign w:val="top"/>
          </w:tcPr>
          <w:p>
            <w:pPr>
              <w:spacing w:before="194" w:line="227" w:lineRule="auto"/>
              <w:ind w:left="9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1 月 5 日</w:t>
            </w:r>
          </w:p>
        </w:tc>
        <w:tc>
          <w:tcPr>
            <w:tcW w:w="3087" w:type="dxa"/>
            <w:vAlign w:val="top"/>
          </w:tcPr>
          <w:p>
            <w:pPr>
              <w:spacing w:before="194" w:line="227" w:lineRule="auto"/>
              <w:ind w:left="10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1 月 6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60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5" w:line="188" w:lineRule="auto"/>
              <w:ind w:left="7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9:00-11:00</w:t>
            </w:r>
          </w:p>
        </w:tc>
        <w:tc>
          <w:tcPr>
            <w:tcW w:w="2833" w:type="dxa"/>
            <w:vAlign w:val="top"/>
          </w:tcPr>
          <w:p>
            <w:pPr>
              <w:spacing w:before="277" w:line="230" w:lineRule="auto"/>
              <w:ind w:left="1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语文</w:t>
            </w:r>
          </w:p>
        </w:tc>
        <w:tc>
          <w:tcPr>
            <w:tcW w:w="3087" w:type="dxa"/>
            <w:vAlign w:val="top"/>
          </w:tcPr>
          <w:p>
            <w:pPr>
              <w:spacing w:before="277" w:line="228" w:lineRule="auto"/>
              <w:ind w:left="13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60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5" w:line="188" w:lineRule="auto"/>
              <w:ind w:left="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14: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30-16:30</w:t>
            </w:r>
          </w:p>
        </w:tc>
        <w:tc>
          <w:tcPr>
            <w:tcW w:w="2833" w:type="dxa"/>
            <w:vAlign w:val="top"/>
          </w:tcPr>
          <w:p>
            <w:pPr>
              <w:spacing w:before="163" w:line="312" w:lineRule="exact"/>
              <w:ind w:left="7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position w:val="5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24"/>
                <w:position w:val="5"/>
                <w:sz w:val="23"/>
                <w:szCs w:val="23"/>
              </w:rPr>
              <w:t>学(文科)</w:t>
            </w:r>
          </w:p>
          <w:p>
            <w:pPr>
              <w:spacing w:line="226" w:lineRule="auto"/>
              <w:ind w:left="7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数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学(理科)</w:t>
            </w:r>
          </w:p>
        </w:tc>
        <w:tc>
          <w:tcPr>
            <w:tcW w:w="3087" w:type="dxa"/>
            <w:vAlign w:val="top"/>
          </w:tcPr>
          <w:p>
            <w:pPr>
              <w:spacing w:before="162" w:line="265" w:lineRule="auto"/>
              <w:ind w:left="472" w:right="477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史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地(高起本文科)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化(高起本理科)</w:t>
            </w:r>
          </w:p>
        </w:tc>
      </w:tr>
    </w:tbl>
    <w:p>
      <w:pPr>
        <w:spacing w:before="133" w:line="410" w:lineRule="exact"/>
        <w:ind w:left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position w:val="2"/>
          <w:sz w:val="31"/>
          <w:szCs w:val="31"/>
        </w:rPr>
        <w:t>2.专升本考试时间</w:t>
      </w:r>
      <w:r>
        <w:rPr>
          <w:rFonts w:ascii="宋体" w:hAnsi="宋体" w:eastAsia="宋体" w:cs="宋体"/>
          <w:spacing w:val="6"/>
          <w:position w:val="2"/>
          <w:sz w:val="31"/>
          <w:szCs w:val="31"/>
        </w:rPr>
        <w:t>表</w:t>
      </w:r>
    </w:p>
    <w:p>
      <w:pPr>
        <w:spacing w:line="39" w:lineRule="exact"/>
      </w:pPr>
    </w:p>
    <w:tbl>
      <w:tblPr>
        <w:tblStyle w:val="5"/>
        <w:tblW w:w="8486" w:type="dxa"/>
        <w:tblInd w:w="2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1655"/>
        <w:gridCol w:w="2330"/>
        <w:gridCol w:w="24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040" w:type="dxa"/>
            <w:vAlign w:val="top"/>
          </w:tcPr>
          <w:p>
            <w:pPr>
              <w:spacing w:before="43" w:line="228" w:lineRule="auto"/>
              <w:ind w:left="1374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-2540</wp:posOffset>
                  </wp:positionV>
                  <wp:extent cx="1283970" cy="445135"/>
                  <wp:effectExtent l="0" t="0" r="0" b="0"/>
                  <wp:wrapNone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843" cy="445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期</w:t>
            </w:r>
          </w:p>
          <w:p>
            <w:pPr>
              <w:spacing w:before="24" w:line="230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</w:rPr>
              <w:t>间</w:t>
            </w:r>
          </w:p>
        </w:tc>
        <w:tc>
          <w:tcPr>
            <w:tcW w:w="1655" w:type="dxa"/>
            <w:vAlign w:val="top"/>
          </w:tcPr>
          <w:p>
            <w:pPr>
              <w:spacing w:before="237" w:line="227" w:lineRule="auto"/>
              <w:ind w:left="3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1 月 5 日</w:t>
            </w:r>
          </w:p>
        </w:tc>
        <w:tc>
          <w:tcPr>
            <w:tcW w:w="4791" w:type="dxa"/>
            <w:gridSpan w:val="2"/>
            <w:vAlign w:val="top"/>
          </w:tcPr>
          <w:p>
            <w:pPr>
              <w:spacing w:before="237" w:line="227" w:lineRule="auto"/>
              <w:ind w:left="19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1 月 6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</w:trPr>
        <w:tc>
          <w:tcPr>
            <w:tcW w:w="204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5" w:line="188" w:lineRule="auto"/>
              <w:ind w:left="4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9:00-11:30</w:t>
            </w:r>
          </w:p>
        </w:tc>
        <w:tc>
          <w:tcPr>
            <w:tcW w:w="165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5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治</w:t>
            </w:r>
          </w:p>
        </w:tc>
        <w:tc>
          <w:tcPr>
            <w:tcW w:w="2330" w:type="dxa"/>
            <w:vAlign w:val="top"/>
          </w:tcPr>
          <w:p>
            <w:pPr>
              <w:spacing w:before="34" w:line="228" w:lineRule="auto"/>
              <w:ind w:left="6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学语文</w:t>
            </w:r>
          </w:p>
          <w:p>
            <w:pPr>
              <w:spacing w:before="28" w:line="227" w:lineRule="auto"/>
              <w:ind w:left="6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艺术概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论</w:t>
            </w:r>
          </w:p>
          <w:p>
            <w:pPr>
              <w:spacing w:before="26" w:line="227" w:lineRule="auto"/>
              <w:ind w:left="4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等数学(一)</w:t>
            </w:r>
          </w:p>
          <w:p>
            <w:pPr>
              <w:spacing w:before="29" w:line="227" w:lineRule="auto"/>
              <w:ind w:left="4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高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等数学(二)</w:t>
            </w:r>
          </w:p>
          <w:p>
            <w:pPr>
              <w:spacing w:before="28" w:line="229" w:lineRule="auto"/>
              <w:ind w:left="9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法</w:t>
            </w:r>
          </w:p>
          <w:p>
            <w:pPr>
              <w:spacing w:before="25" w:line="227" w:lineRule="auto"/>
              <w:ind w:left="6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育理论</w:t>
            </w:r>
          </w:p>
          <w:p>
            <w:pPr>
              <w:spacing w:before="28" w:line="229" w:lineRule="auto"/>
              <w:ind w:left="5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态学基础</w:t>
            </w:r>
          </w:p>
          <w:p>
            <w:pPr>
              <w:spacing w:before="28" w:line="223" w:lineRule="auto"/>
              <w:ind w:left="7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医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学综合</w:t>
            </w:r>
          </w:p>
        </w:tc>
        <w:tc>
          <w:tcPr>
            <w:tcW w:w="246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5" w:line="264" w:lineRule="auto"/>
              <w:ind w:left="754" w:right="267" w:hanging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考生根据报考专业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择一门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2040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5" w:line="188" w:lineRule="auto"/>
              <w:ind w:left="3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14: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30-17:00</w:t>
            </w:r>
          </w:p>
        </w:tc>
        <w:tc>
          <w:tcPr>
            <w:tcW w:w="165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5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语</w:t>
            </w:r>
          </w:p>
        </w:tc>
        <w:tc>
          <w:tcPr>
            <w:tcW w:w="479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06" w:h="16838"/>
          <w:pgMar w:top="1431" w:right="1342" w:bottom="1931" w:left="1540" w:header="0" w:footer="1636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1" w:line="588" w:lineRule="exact"/>
        <w:ind w:left="66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1"/>
          <w:position w:val="19"/>
          <w:sz w:val="31"/>
          <w:szCs w:val="31"/>
        </w:rPr>
        <w:t>(二) 考试科目</w:t>
      </w:r>
      <w:r>
        <w:rPr>
          <w:rFonts w:ascii="楷体" w:hAnsi="楷体" w:eastAsia="楷体" w:cs="楷体"/>
          <w:spacing w:val="20"/>
          <w:position w:val="19"/>
          <w:sz w:val="31"/>
          <w:szCs w:val="31"/>
        </w:rPr>
        <w:t>。</w:t>
      </w:r>
    </w:p>
    <w:p>
      <w:pPr>
        <w:spacing w:line="409" w:lineRule="exact"/>
        <w:ind w:left="66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position w:val="1"/>
          <w:sz w:val="31"/>
          <w:szCs w:val="31"/>
        </w:rPr>
        <w:t>1</w:t>
      </w:r>
      <w:r>
        <w:rPr>
          <w:rFonts w:ascii="宋体" w:hAnsi="宋体" w:eastAsia="宋体" w:cs="宋体"/>
          <w:spacing w:val="5"/>
          <w:position w:val="1"/>
          <w:sz w:val="31"/>
          <w:szCs w:val="31"/>
        </w:rPr>
        <w:t>.高起本考试科目</w:t>
      </w:r>
    </w:p>
    <w:p>
      <w:pPr>
        <w:spacing w:before="175" w:line="588" w:lineRule="exact"/>
        <w:ind w:left="64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position w:val="20"/>
          <w:sz w:val="31"/>
          <w:szCs w:val="31"/>
        </w:rPr>
        <w:t>文</w:t>
      </w:r>
      <w:r>
        <w:rPr>
          <w:rFonts w:ascii="宋体" w:hAnsi="宋体" w:eastAsia="宋体" w:cs="宋体"/>
          <w:spacing w:val="12"/>
          <w:position w:val="20"/>
          <w:sz w:val="31"/>
          <w:szCs w:val="31"/>
        </w:rPr>
        <w:t>科</w:t>
      </w:r>
      <w:r>
        <w:rPr>
          <w:rFonts w:ascii="宋体" w:hAnsi="宋体" w:eastAsia="宋体" w:cs="宋体"/>
          <w:spacing w:val="8"/>
          <w:position w:val="20"/>
          <w:sz w:val="31"/>
          <w:szCs w:val="31"/>
        </w:rPr>
        <w:t>类：语文、数学、外语、史地。</w:t>
      </w:r>
    </w:p>
    <w:p>
      <w:pPr>
        <w:spacing w:before="1" w:line="223" w:lineRule="auto"/>
        <w:ind w:left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理</w:t>
      </w:r>
      <w:r>
        <w:rPr>
          <w:rFonts w:ascii="宋体" w:hAnsi="宋体" w:eastAsia="宋体" w:cs="宋体"/>
          <w:spacing w:val="10"/>
          <w:sz w:val="31"/>
          <w:szCs w:val="31"/>
        </w:rPr>
        <w:t>科</w:t>
      </w:r>
      <w:r>
        <w:rPr>
          <w:rFonts w:ascii="宋体" w:hAnsi="宋体" w:eastAsia="宋体" w:cs="宋体"/>
          <w:spacing w:val="8"/>
          <w:sz w:val="31"/>
          <w:szCs w:val="31"/>
        </w:rPr>
        <w:t>类：语文、数学、外语、理化。</w:t>
      </w:r>
    </w:p>
    <w:p>
      <w:pPr>
        <w:spacing w:before="210" w:line="410" w:lineRule="exact"/>
        <w:ind w:left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"/>
          <w:sz w:val="31"/>
          <w:szCs w:val="31"/>
        </w:rPr>
        <w:t>2</w:t>
      </w:r>
      <w:r>
        <w:rPr>
          <w:rFonts w:ascii="宋体" w:hAnsi="宋体" w:eastAsia="宋体" w:cs="宋体"/>
          <w:spacing w:val="7"/>
          <w:position w:val="2"/>
          <w:sz w:val="31"/>
          <w:szCs w:val="31"/>
        </w:rPr>
        <w:t>.高起专考试科目</w:t>
      </w:r>
    </w:p>
    <w:p>
      <w:pPr>
        <w:spacing w:before="178" w:line="585" w:lineRule="exact"/>
        <w:ind w:left="64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0"/>
          <w:sz w:val="31"/>
          <w:szCs w:val="31"/>
        </w:rPr>
        <w:t>文</w:t>
      </w:r>
      <w:r>
        <w:rPr>
          <w:rFonts w:ascii="宋体" w:hAnsi="宋体" w:eastAsia="宋体" w:cs="宋体"/>
          <w:spacing w:val="8"/>
          <w:position w:val="20"/>
          <w:sz w:val="31"/>
          <w:szCs w:val="31"/>
        </w:rPr>
        <w:t>科</w:t>
      </w:r>
      <w:r>
        <w:rPr>
          <w:rFonts w:ascii="宋体" w:hAnsi="宋体" w:eastAsia="宋体" w:cs="宋体"/>
          <w:spacing w:val="5"/>
          <w:position w:val="20"/>
          <w:sz w:val="31"/>
          <w:szCs w:val="31"/>
        </w:rPr>
        <w:t>类：语文、数学、外语。</w:t>
      </w:r>
    </w:p>
    <w:p>
      <w:pPr>
        <w:spacing w:before="2" w:line="223" w:lineRule="auto"/>
        <w:ind w:left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理</w:t>
      </w:r>
      <w:r>
        <w:rPr>
          <w:rFonts w:ascii="宋体" w:hAnsi="宋体" w:eastAsia="宋体" w:cs="宋体"/>
          <w:spacing w:val="7"/>
          <w:sz w:val="31"/>
          <w:szCs w:val="31"/>
        </w:rPr>
        <w:t>科</w:t>
      </w:r>
      <w:r>
        <w:rPr>
          <w:rFonts w:ascii="宋体" w:hAnsi="宋体" w:eastAsia="宋体" w:cs="宋体"/>
          <w:spacing w:val="5"/>
          <w:sz w:val="31"/>
          <w:szCs w:val="31"/>
        </w:rPr>
        <w:t>类：语文、数学、外语。</w:t>
      </w:r>
    </w:p>
    <w:p>
      <w:pPr>
        <w:spacing w:before="210" w:line="350" w:lineRule="auto"/>
        <w:ind w:left="5" w:right="2" w:firstLine="64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高起本、高起专的数学不再分文、理科命题，统一使用国</w:t>
      </w:r>
      <w:r>
        <w:rPr>
          <w:rFonts w:ascii="宋体" w:hAnsi="宋体" w:eastAsia="宋体" w:cs="宋体"/>
          <w:spacing w:val="6"/>
          <w:sz w:val="31"/>
          <w:szCs w:val="31"/>
        </w:rPr>
        <w:t>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教育部下发的“数学 (文)”试卷。报考艺术类专业的考生，数</w:t>
      </w:r>
      <w:r>
        <w:rPr>
          <w:rFonts w:ascii="宋体" w:hAnsi="宋体" w:eastAsia="宋体" w:cs="宋体"/>
          <w:spacing w:val="4"/>
          <w:sz w:val="31"/>
          <w:szCs w:val="31"/>
        </w:rPr>
        <w:t>学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4"/>
          <w:sz w:val="31"/>
          <w:szCs w:val="31"/>
        </w:rPr>
        <w:t>成</w:t>
      </w:r>
      <w:r>
        <w:rPr>
          <w:rFonts w:ascii="宋体" w:hAnsi="宋体" w:eastAsia="宋体" w:cs="宋体"/>
          <w:spacing w:val="12"/>
          <w:sz w:val="31"/>
          <w:szCs w:val="31"/>
        </w:rPr>
        <w:t>绩</w:t>
      </w:r>
      <w:r>
        <w:rPr>
          <w:rFonts w:ascii="宋体" w:hAnsi="宋体" w:eastAsia="宋体" w:cs="宋体"/>
          <w:spacing w:val="7"/>
          <w:sz w:val="31"/>
          <w:szCs w:val="31"/>
        </w:rPr>
        <w:t>不计入总分，录取时供招生学校参考。</w:t>
      </w:r>
    </w:p>
    <w:p>
      <w:pPr>
        <w:spacing w:line="410" w:lineRule="exact"/>
        <w:ind w:left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position w:val="2"/>
          <w:sz w:val="31"/>
          <w:szCs w:val="31"/>
        </w:rPr>
        <w:t>3</w:t>
      </w:r>
      <w:r>
        <w:rPr>
          <w:rFonts w:ascii="宋体" w:hAnsi="宋体" w:eastAsia="宋体" w:cs="宋体"/>
          <w:spacing w:val="7"/>
          <w:position w:val="2"/>
          <w:sz w:val="31"/>
          <w:szCs w:val="31"/>
        </w:rPr>
        <w:t>.专升本考试科目</w:t>
      </w:r>
    </w:p>
    <w:p>
      <w:pPr>
        <w:spacing w:before="175" w:line="225" w:lineRule="auto"/>
        <w:ind w:left="64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文史、中医</w:t>
      </w:r>
      <w:r>
        <w:rPr>
          <w:rFonts w:ascii="宋体" w:hAnsi="宋体" w:eastAsia="宋体" w:cs="宋体"/>
          <w:sz w:val="31"/>
          <w:szCs w:val="31"/>
        </w:rPr>
        <w:t>类： 政治、外语、大学语文。</w:t>
      </w:r>
    </w:p>
    <w:p>
      <w:pPr>
        <w:spacing w:before="211" w:line="588" w:lineRule="exact"/>
        <w:ind w:left="65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position w:val="20"/>
          <w:sz w:val="31"/>
          <w:szCs w:val="31"/>
        </w:rPr>
        <w:t>艺</w:t>
      </w:r>
      <w:r>
        <w:rPr>
          <w:rFonts w:ascii="宋体" w:hAnsi="宋体" w:eastAsia="宋体" w:cs="宋体"/>
          <w:spacing w:val="9"/>
          <w:position w:val="20"/>
          <w:sz w:val="31"/>
          <w:szCs w:val="31"/>
        </w:rPr>
        <w:t>术</w:t>
      </w:r>
      <w:r>
        <w:rPr>
          <w:rFonts w:ascii="宋体" w:hAnsi="宋体" w:eastAsia="宋体" w:cs="宋体"/>
          <w:spacing w:val="6"/>
          <w:position w:val="20"/>
          <w:sz w:val="31"/>
          <w:szCs w:val="31"/>
        </w:rPr>
        <w:t>类：政治、外语、艺术概论。</w:t>
      </w:r>
    </w:p>
    <w:p>
      <w:pPr>
        <w:spacing w:before="1" w:line="224" w:lineRule="auto"/>
        <w:ind w:left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理</w:t>
      </w:r>
      <w:r>
        <w:rPr>
          <w:rFonts w:ascii="宋体" w:hAnsi="宋体" w:eastAsia="宋体" w:cs="宋体"/>
          <w:spacing w:val="8"/>
          <w:sz w:val="31"/>
          <w:szCs w:val="31"/>
        </w:rPr>
        <w:t>工类：政治、外语、高数(一)。</w:t>
      </w:r>
    </w:p>
    <w:p>
      <w:pPr>
        <w:spacing w:before="208" w:line="588" w:lineRule="exact"/>
        <w:ind w:left="64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position w:val="20"/>
          <w:sz w:val="31"/>
          <w:szCs w:val="31"/>
        </w:rPr>
        <w:t>经</w:t>
      </w:r>
      <w:r>
        <w:rPr>
          <w:rFonts w:ascii="宋体" w:hAnsi="宋体" w:eastAsia="宋体" w:cs="宋体"/>
          <w:spacing w:val="8"/>
          <w:position w:val="20"/>
          <w:sz w:val="31"/>
          <w:szCs w:val="31"/>
        </w:rPr>
        <w:t>济管理类：政治、外语、高数(二)。</w:t>
      </w:r>
    </w:p>
    <w:p>
      <w:pPr>
        <w:spacing w:before="2" w:line="224" w:lineRule="auto"/>
        <w:ind w:left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法学类：政治、外语、民法</w:t>
      </w:r>
      <w:r>
        <w:rPr>
          <w:rFonts w:ascii="宋体" w:hAnsi="宋体" w:eastAsia="宋体" w:cs="宋体"/>
          <w:spacing w:val="3"/>
          <w:sz w:val="31"/>
          <w:szCs w:val="31"/>
        </w:rPr>
        <w:t>。</w:t>
      </w:r>
    </w:p>
    <w:p>
      <w:pPr>
        <w:spacing w:before="208" w:line="588" w:lineRule="exact"/>
        <w:ind w:left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position w:val="20"/>
          <w:sz w:val="31"/>
          <w:szCs w:val="31"/>
        </w:rPr>
        <w:t>教育学类： 政治、外语、教育理论。</w:t>
      </w:r>
    </w:p>
    <w:p>
      <w:pPr>
        <w:spacing w:before="1" w:line="224" w:lineRule="auto"/>
        <w:ind w:left="6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农学类：政治、外语、生态学基础</w:t>
      </w:r>
      <w:r>
        <w:rPr>
          <w:rFonts w:ascii="宋体" w:hAnsi="宋体" w:eastAsia="宋体" w:cs="宋体"/>
          <w:spacing w:val="7"/>
          <w:sz w:val="31"/>
          <w:szCs w:val="31"/>
        </w:rPr>
        <w:t>。</w:t>
      </w:r>
    </w:p>
    <w:p>
      <w:pPr>
        <w:spacing w:before="208" w:line="225" w:lineRule="auto"/>
        <w:ind w:left="65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医</w:t>
      </w:r>
      <w:r>
        <w:rPr>
          <w:rFonts w:ascii="宋体" w:hAnsi="宋体" w:eastAsia="宋体" w:cs="宋体"/>
          <w:spacing w:val="6"/>
          <w:sz w:val="31"/>
          <w:szCs w:val="31"/>
        </w:rPr>
        <w:t>学类：政治、外语、医学综合。</w:t>
      </w:r>
    </w:p>
    <w:p>
      <w:pPr>
        <w:spacing w:before="209" w:line="356" w:lineRule="auto"/>
        <w:ind w:firstLine="64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4.报考体育类、艺术类考生应参加专业加试，未参加专业</w:t>
      </w:r>
      <w:r>
        <w:rPr>
          <w:rFonts w:ascii="宋体" w:hAnsi="宋体" w:eastAsia="宋体" w:cs="宋体"/>
          <w:spacing w:val="6"/>
          <w:sz w:val="31"/>
          <w:szCs w:val="31"/>
        </w:rPr>
        <w:t>加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2"/>
          <w:sz w:val="31"/>
          <w:szCs w:val="31"/>
        </w:rPr>
        <w:t>试</w:t>
      </w:r>
      <w:r>
        <w:rPr>
          <w:rFonts w:ascii="宋体" w:hAnsi="宋体" w:eastAsia="宋体" w:cs="宋体"/>
          <w:spacing w:val="21"/>
          <w:sz w:val="31"/>
          <w:szCs w:val="31"/>
        </w:rPr>
        <w:t>的</w:t>
      </w:r>
      <w:r>
        <w:rPr>
          <w:rFonts w:ascii="宋体" w:hAnsi="宋体" w:eastAsia="宋体" w:cs="宋体"/>
          <w:spacing w:val="11"/>
          <w:sz w:val="31"/>
          <w:szCs w:val="31"/>
        </w:rPr>
        <w:t>或参加专业加试成绩未达到省划定最低加试成绩合格线的，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将不予录取</w:t>
      </w:r>
      <w:r>
        <w:rPr>
          <w:rFonts w:ascii="宋体" w:hAnsi="宋体" w:eastAsia="宋体" w:cs="宋体"/>
          <w:spacing w:val="5"/>
          <w:sz w:val="31"/>
          <w:szCs w:val="31"/>
        </w:rPr>
        <w:t>。</w:t>
      </w:r>
    </w:p>
    <w:p>
      <w:pPr>
        <w:sectPr>
          <w:footerReference r:id="rId13" w:type="default"/>
          <w:pgSz w:w="11906" w:h="16838"/>
          <w:pgMar w:top="1431" w:right="1343" w:bottom="1931" w:left="1541" w:header="0" w:footer="1636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349" w:lineRule="auto"/>
        <w:ind w:left="1" w:right="77" w:firstLine="64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体</w:t>
      </w:r>
      <w:r>
        <w:rPr>
          <w:rFonts w:ascii="宋体" w:hAnsi="宋体" w:eastAsia="宋体" w:cs="宋体"/>
          <w:spacing w:val="12"/>
          <w:sz w:val="31"/>
          <w:szCs w:val="31"/>
        </w:rPr>
        <w:t>育类、艺术类专业加试由省教育考试院统一组织，其中体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9"/>
          <w:sz w:val="31"/>
          <w:szCs w:val="31"/>
        </w:rPr>
        <w:t>育</w:t>
      </w:r>
      <w:r>
        <w:rPr>
          <w:rFonts w:ascii="宋体" w:hAnsi="宋体" w:eastAsia="宋体" w:cs="宋体"/>
          <w:spacing w:val="17"/>
          <w:sz w:val="31"/>
          <w:szCs w:val="31"/>
        </w:rPr>
        <w:t>类和艺术类(音乐专业) 加试地点设在河南省招生考试学术交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4"/>
          <w:sz w:val="31"/>
          <w:szCs w:val="31"/>
        </w:rPr>
        <w:t>流中</w:t>
      </w:r>
      <w:r>
        <w:rPr>
          <w:rFonts w:ascii="宋体" w:hAnsi="宋体" w:eastAsia="宋体" w:cs="宋体"/>
          <w:spacing w:val="-10"/>
          <w:sz w:val="31"/>
          <w:szCs w:val="31"/>
        </w:rPr>
        <w:t>心</w:t>
      </w:r>
      <w:r>
        <w:rPr>
          <w:rFonts w:ascii="宋体" w:hAnsi="宋体" w:eastAsia="宋体" w:cs="宋体"/>
          <w:spacing w:val="-7"/>
          <w:sz w:val="31"/>
          <w:szCs w:val="31"/>
        </w:rPr>
        <w:t xml:space="preserve"> (登封市崇高路 8 号)，加试时间 11 月 12 日；艺术类 (美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术、工艺美术、艺术设计) 专业加试地点设在郑州轻工业大</w:t>
      </w:r>
      <w:r>
        <w:rPr>
          <w:rFonts w:ascii="宋体" w:hAnsi="宋体" w:eastAsia="宋体" w:cs="宋体"/>
          <w:sz w:val="31"/>
          <w:szCs w:val="31"/>
        </w:rPr>
        <w:t xml:space="preserve">学 (郑 </w:t>
      </w:r>
      <w:r>
        <w:rPr>
          <w:rFonts w:ascii="宋体" w:hAnsi="宋体" w:eastAsia="宋体" w:cs="宋体"/>
          <w:spacing w:val="-8"/>
          <w:sz w:val="31"/>
          <w:szCs w:val="31"/>
        </w:rPr>
        <w:t>州市东风路 5 号)，加试时间 11 月 12 日。专业加试实施办法将</w:t>
      </w:r>
      <w:r>
        <w:rPr>
          <w:rFonts w:ascii="宋体" w:hAnsi="宋体" w:eastAsia="宋体" w:cs="宋体"/>
          <w:spacing w:val="-4"/>
          <w:sz w:val="31"/>
          <w:szCs w:val="31"/>
        </w:rPr>
        <w:t>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3"/>
          <w:sz w:val="31"/>
          <w:szCs w:val="31"/>
        </w:rPr>
        <w:t>河</w:t>
      </w:r>
      <w:r>
        <w:rPr>
          <w:rFonts w:ascii="宋体" w:hAnsi="宋体" w:eastAsia="宋体" w:cs="宋体"/>
          <w:spacing w:val="18"/>
          <w:sz w:val="31"/>
          <w:szCs w:val="31"/>
        </w:rPr>
        <w:t>南省教育考试院官网(</w:t>
      </w:r>
      <w:r>
        <w:rPr>
          <w:rFonts w:ascii="宋体" w:hAnsi="宋体" w:eastAsia="宋体" w:cs="宋体"/>
          <w:sz w:val="31"/>
          <w:szCs w:val="31"/>
        </w:rPr>
        <w:t>http</w:t>
      </w:r>
      <w:r>
        <w:rPr>
          <w:rFonts w:ascii="宋体" w:hAnsi="宋体" w:eastAsia="宋体" w:cs="宋体"/>
          <w:spacing w:val="18"/>
          <w:sz w:val="31"/>
          <w:szCs w:val="31"/>
        </w:rPr>
        <w:t>：//</w:t>
      </w:r>
      <w:r>
        <w:rPr>
          <w:rFonts w:ascii="宋体" w:hAnsi="宋体" w:eastAsia="宋体" w:cs="宋体"/>
          <w:sz w:val="31"/>
          <w:szCs w:val="31"/>
        </w:rPr>
        <w:t>www</w:t>
      </w:r>
      <w:r>
        <w:rPr>
          <w:rFonts w:ascii="宋体" w:hAnsi="宋体" w:eastAsia="宋体" w:cs="宋体"/>
          <w:spacing w:val="18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haeea</w:t>
      </w:r>
      <w:r>
        <w:rPr>
          <w:rFonts w:ascii="宋体" w:hAnsi="宋体" w:eastAsia="宋体" w:cs="宋体"/>
          <w:spacing w:val="18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cn</w:t>
      </w:r>
      <w:r>
        <w:rPr>
          <w:rFonts w:ascii="宋体" w:hAnsi="宋体" w:eastAsia="宋体" w:cs="宋体"/>
          <w:spacing w:val="18"/>
          <w:sz w:val="31"/>
          <w:szCs w:val="31"/>
        </w:rPr>
        <w:t>) 公布。</w:t>
      </w:r>
    </w:p>
    <w:p>
      <w:pPr>
        <w:spacing w:line="350" w:lineRule="auto"/>
        <w:ind w:left="4" w:right="80" w:firstLine="64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高等艺术类院校艺术专业和经教育部批准单独加试的部属</w:t>
      </w:r>
      <w:r>
        <w:rPr>
          <w:rFonts w:ascii="宋体" w:hAnsi="宋体" w:eastAsia="宋体" w:cs="宋体"/>
          <w:spacing w:val="6"/>
          <w:sz w:val="31"/>
          <w:szCs w:val="31"/>
        </w:rPr>
        <w:t>院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校艺术类专业加</w:t>
      </w:r>
      <w:r>
        <w:rPr>
          <w:rFonts w:ascii="宋体" w:hAnsi="宋体" w:eastAsia="宋体" w:cs="宋体"/>
          <w:spacing w:val="1"/>
          <w:sz w:val="31"/>
          <w:szCs w:val="31"/>
        </w:rPr>
        <w:t>试， 由各招生院校自行组织。</w:t>
      </w:r>
    </w:p>
    <w:p>
      <w:pPr>
        <w:spacing w:before="1" w:line="224" w:lineRule="auto"/>
        <w:ind w:left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非高等艺术类院校其它专业如需加试，须报省教育考试院</w:t>
      </w:r>
      <w:r>
        <w:rPr>
          <w:rFonts w:ascii="宋体" w:hAnsi="宋体" w:eastAsia="宋体" w:cs="宋体"/>
          <w:spacing w:val="10"/>
          <w:sz w:val="31"/>
          <w:szCs w:val="31"/>
        </w:rPr>
        <w:t>备</w:t>
      </w:r>
    </w:p>
    <w:p>
      <w:pPr>
        <w:spacing w:before="209" w:line="349" w:lineRule="auto"/>
        <w:ind w:left="4" w:right="80" w:firstLine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案，由省</w:t>
      </w:r>
      <w:r>
        <w:rPr>
          <w:rFonts w:ascii="宋体" w:hAnsi="宋体" w:eastAsia="宋体" w:cs="宋体"/>
          <w:spacing w:val="7"/>
          <w:sz w:val="31"/>
          <w:szCs w:val="31"/>
        </w:rPr>
        <w:t>教</w:t>
      </w:r>
      <w:r>
        <w:rPr>
          <w:rFonts w:ascii="宋体" w:hAnsi="宋体" w:eastAsia="宋体" w:cs="宋体"/>
          <w:spacing w:val="5"/>
          <w:sz w:val="31"/>
          <w:szCs w:val="31"/>
        </w:rPr>
        <w:t>育考试院在《2022 年河南省成人高等学校招生专业目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录》中注明加试时</w:t>
      </w:r>
      <w:r>
        <w:rPr>
          <w:rFonts w:ascii="宋体" w:hAnsi="宋体" w:eastAsia="宋体" w:cs="宋体"/>
          <w:sz w:val="31"/>
          <w:szCs w:val="31"/>
        </w:rPr>
        <w:t>间和地点， 向社会公布。</w:t>
      </w:r>
    </w:p>
    <w:p>
      <w:pPr>
        <w:spacing w:line="350" w:lineRule="auto"/>
        <w:ind w:right="84" w:firstLine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各高校专</w:t>
      </w:r>
      <w:r>
        <w:rPr>
          <w:rFonts w:ascii="宋体" w:hAnsi="宋体" w:eastAsia="宋体" w:cs="宋体"/>
          <w:sz w:val="31"/>
          <w:szCs w:val="31"/>
        </w:rPr>
        <w:t xml:space="preserve">业加试成绩和加试合格考生名单应于 11 月 17 日前 </w:t>
      </w:r>
      <w:r>
        <w:rPr>
          <w:rFonts w:ascii="宋体" w:hAnsi="宋体" w:eastAsia="宋体" w:cs="宋体"/>
          <w:spacing w:val="6"/>
          <w:sz w:val="31"/>
          <w:szCs w:val="31"/>
        </w:rPr>
        <w:t>报</w:t>
      </w:r>
      <w:r>
        <w:rPr>
          <w:rFonts w:ascii="宋体" w:hAnsi="宋体" w:eastAsia="宋体" w:cs="宋体"/>
          <w:spacing w:val="5"/>
          <w:sz w:val="31"/>
          <w:szCs w:val="31"/>
        </w:rPr>
        <w:t>送省教育考试院。</w:t>
      </w:r>
    </w:p>
    <w:p>
      <w:pPr>
        <w:spacing w:before="3" w:line="349" w:lineRule="auto"/>
        <w:ind w:left="4" w:firstLine="64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5</w:t>
      </w:r>
      <w:r>
        <w:rPr>
          <w:rFonts w:ascii="宋体" w:hAnsi="宋体" w:eastAsia="宋体" w:cs="宋体"/>
          <w:spacing w:val="14"/>
          <w:sz w:val="31"/>
          <w:szCs w:val="31"/>
        </w:rPr>
        <w:t>.</w:t>
      </w:r>
      <w:r>
        <w:rPr>
          <w:rFonts w:ascii="宋体" w:hAnsi="宋体" w:eastAsia="宋体" w:cs="宋体"/>
          <w:spacing w:val="11"/>
          <w:sz w:val="31"/>
          <w:szCs w:val="31"/>
        </w:rPr>
        <w:t>统考科目按教育部《全国各类成人高等学校招生复习考试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0"/>
          <w:sz w:val="31"/>
          <w:szCs w:val="31"/>
        </w:rPr>
        <w:t>大</w:t>
      </w:r>
      <w:r>
        <w:rPr>
          <w:rFonts w:ascii="宋体" w:hAnsi="宋体" w:eastAsia="宋体" w:cs="宋体"/>
          <w:spacing w:val="14"/>
          <w:sz w:val="31"/>
          <w:szCs w:val="31"/>
        </w:rPr>
        <w:t>纲</w:t>
      </w:r>
      <w:r>
        <w:rPr>
          <w:rFonts w:ascii="宋体" w:hAnsi="宋体" w:eastAsia="宋体" w:cs="宋体"/>
          <w:spacing w:val="10"/>
          <w:sz w:val="31"/>
          <w:szCs w:val="31"/>
        </w:rPr>
        <w:t>》(2020 年版) 的要求命题。所有统考科目每科试题满分均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为 150 分；高起本、高起专的统考科目每门考试时间为 120 分钟</w:t>
      </w:r>
      <w:r>
        <w:rPr>
          <w:rFonts w:ascii="宋体" w:hAnsi="宋体" w:eastAsia="宋体" w:cs="宋体"/>
          <w:spacing w:val="-1"/>
          <w:sz w:val="31"/>
          <w:szCs w:val="31"/>
        </w:rPr>
        <w:t>，</w:t>
      </w:r>
      <w:r>
        <w:rPr>
          <w:rFonts w:ascii="宋体" w:hAnsi="宋体" w:eastAsia="宋体" w:cs="宋体"/>
          <w:sz w:val="31"/>
          <w:szCs w:val="31"/>
        </w:rPr>
        <w:t xml:space="preserve"> 专升本的统考科目每门考试时间为 150 分钟。</w:t>
      </w:r>
    </w:p>
    <w:p>
      <w:pPr>
        <w:spacing w:before="1" w:line="228" w:lineRule="auto"/>
        <w:ind w:left="6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</w:t>
      </w:r>
      <w:r>
        <w:rPr>
          <w:rFonts w:ascii="楷体" w:hAnsi="楷体" w:eastAsia="楷体" w:cs="楷体"/>
          <w:spacing w:val="15"/>
          <w:sz w:val="31"/>
          <w:szCs w:val="31"/>
        </w:rPr>
        <w:t>三) 考点设置与考场编排。</w:t>
      </w:r>
    </w:p>
    <w:p>
      <w:pPr>
        <w:spacing w:before="204" w:line="354" w:lineRule="auto"/>
        <w:ind w:left="3" w:right="77" w:firstLine="6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我省成人高校招生考试全部安排在省辖市、济源示范区、省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3"/>
          <w:sz w:val="31"/>
          <w:szCs w:val="31"/>
        </w:rPr>
        <w:t>直</w:t>
      </w:r>
      <w:r>
        <w:rPr>
          <w:rFonts w:ascii="宋体" w:hAnsi="宋体" w:eastAsia="宋体" w:cs="宋体"/>
          <w:spacing w:val="15"/>
          <w:sz w:val="31"/>
          <w:szCs w:val="31"/>
        </w:rPr>
        <w:t>管县(市) 人民政府所在地的国家教育考试标准化考点进行。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全</w:t>
      </w:r>
      <w:r>
        <w:rPr>
          <w:rFonts w:ascii="宋体" w:hAnsi="宋体" w:eastAsia="宋体" w:cs="宋体"/>
          <w:spacing w:val="12"/>
          <w:sz w:val="31"/>
          <w:szCs w:val="31"/>
        </w:rPr>
        <w:t>省各地标准化考点均有义务承担组织成人高考任务，并按成人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高</w:t>
      </w:r>
      <w:r>
        <w:rPr>
          <w:rFonts w:ascii="宋体" w:hAnsi="宋体" w:eastAsia="宋体" w:cs="宋体"/>
          <w:spacing w:val="12"/>
          <w:sz w:val="31"/>
          <w:szCs w:val="31"/>
        </w:rPr>
        <w:t>考组考要求，升级技术措施，做好考点管理，考试实施全程录</w:t>
      </w:r>
    </w:p>
    <w:p>
      <w:pPr>
        <w:sectPr>
          <w:footerReference r:id="rId14" w:type="default"/>
          <w:pgSz w:w="11906" w:h="16838"/>
          <w:pgMar w:top="1431" w:right="1265" w:bottom="1931" w:left="1540" w:header="0" w:footer="1636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349" w:lineRule="auto"/>
        <w:ind w:left="2" w:hanging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像</w:t>
      </w:r>
      <w:r>
        <w:rPr>
          <w:rFonts w:ascii="宋体" w:hAnsi="宋体" w:eastAsia="宋体" w:cs="宋体"/>
          <w:spacing w:val="6"/>
          <w:sz w:val="31"/>
          <w:szCs w:val="31"/>
        </w:rPr>
        <w:t>并保存半年。考场编排由省教育考试院按照考生所在省辖市(直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2"/>
          <w:sz w:val="31"/>
          <w:szCs w:val="31"/>
        </w:rPr>
        <w:t>管</w:t>
      </w:r>
      <w:r>
        <w:rPr>
          <w:rFonts w:ascii="宋体" w:hAnsi="宋体" w:eastAsia="宋体" w:cs="宋体"/>
          <w:spacing w:val="18"/>
          <w:sz w:val="31"/>
          <w:szCs w:val="31"/>
        </w:rPr>
        <w:t>县</w:t>
      </w:r>
      <w:r>
        <w:rPr>
          <w:rFonts w:ascii="宋体" w:hAnsi="宋体" w:eastAsia="宋体" w:cs="宋体"/>
          <w:spacing w:val="11"/>
          <w:sz w:val="31"/>
          <w:szCs w:val="31"/>
        </w:rPr>
        <w:t>) 统一使用计算机分专升本、高起本、高起专三个层次，并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3"/>
          <w:sz w:val="31"/>
          <w:szCs w:val="31"/>
        </w:rPr>
        <w:t>分</w:t>
      </w:r>
      <w:r>
        <w:rPr>
          <w:rFonts w:ascii="宋体" w:hAnsi="宋体" w:eastAsia="宋体" w:cs="宋体"/>
          <w:spacing w:val="12"/>
          <w:sz w:val="31"/>
          <w:szCs w:val="31"/>
        </w:rPr>
        <w:t>别按考试相同科类集中进行随机编排。考生考场座次表由各地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招</w:t>
      </w:r>
      <w:r>
        <w:rPr>
          <w:rFonts w:ascii="宋体" w:hAnsi="宋体" w:eastAsia="宋体" w:cs="宋体"/>
          <w:spacing w:val="9"/>
          <w:sz w:val="31"/>
          <w:szCs w:val="31"/>
        </w:rPr>
        <w:t>生考试机构使用省教育考试院下发的程序进行打印。</w:t>
      </w:r>
    </w:p>
    <w:p>
      <w:pPr>
        <w:tabs>
          <w:tab w:val="left" w:pos="168"/>
        </w:tabs>
        <w:spacing w:before="6" w:line="349" w:lineRule="auto"/>
        <w:ind w:firstLine="64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考</w:t>
      </w:r>
      <w:r>
        <w:rPr>
          <w:rFonts w:ascii="宋体" w:hAnsi="宋体" w:eastAsia="宋体" w:cs="宋体"/>
          <w:spacing w:val="-6"/>
          <w:sz w:val="31"/>
          <w:szCs w:val="31"/>
        </w:rPr>
        <w:t>生根据考场编排结果， 自行打印准考证。于 10 月 26 日至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11 月</w:t>
      </w:r>
      <w:r>
        <w:rPr>
          <w:rFonts w:ascii="宋体" w:hAnsi="宋体" w:eastAsia="宋体" w:cs="宋体"/>
          <w:spacing w:val="-3"/>
          <w:sz w:val="31"/>
          <w:szCs w:val="31"/>
        </w:rPr>
        <w:t xml:space="preserve"> 6 日 ，  考 生 访 问 “ 河 南 省 教 育 考 试 院 网 站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ab/>
      </w:r>
      <w:r>
        <w:rPr>
          <w:rFonts w:ascii="宋体" w:hAnsi="宋体" w:eastAsia="宋体" w:cs="宋体"/>
          <w:spacing w:val="13"/>
          <w:sz w:val="31"/>
          <w:szCs w:val="31"/>
        </w:rPr>
        <w:t>(</w:t>
      </w:r>
      <w:r>
        <w:fldChar w:fldCharType="begin"/>
      </w:r>
      <w:r>
        <w:instrText xml:space="preserve"> HYPERLINK "http://www.haeea.cn" </w:instrText>
      </w:r>
      <w:r>
        <w:fldChar w:fldCharType="separate"/>
      </w:r>
      <w:r>
        <w:rPr>
          <w:rFonts w:ascii="宋体" w:hAnsi="宋体" w:eastAsia="宋体" w:cs="宋体"/>
          <w:sz w:val="31"/>
          <w:szCs w:val="31"/>
        </w:rPr>
        <w:t>http</w:t>
      </w:r>
      <w:r>
        <w:rPr>
          <w:rFonts w:ascii="宋体" w:hAnsi="宋体" w:eastAsia="宋体" w:cs="宋体"/>
          <w:spacing w:val="13"/>
          <w:sz w:val="31"/>
          <w:szCs w:val="31"/>
        </w:rPr>
        <w:t>://</w:t>
      </w:r>
      <w:r>
        <w:rPr>
          <w:rFonts w:ascii="宋体" w:hAnsi="宋体" w:eastAsia="宋体" w:cs="宋体"/>
          <w:sz w:val="31"/>
          <w:szCs w:val="31"/>
        </w:rPr>
        <w:t>www</w:t>
      </w:r>
      <w:r>
        <w:rPr>
          <w:rFonts w:ascii="宋体" w:hAnsi="宋体" w:eastAsia="宋体" w:cs="宋体"/>
          <w:spacing w:val="13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haeea</w:t>
      </w:r>
      <w:r>
        <w:rPr>
          <w:rFonts w:ascii="宋体" w:hAnsi="宋体" w:eastAsia="宋体" w:cs="宋体"/>
          <w:spacing w:val="13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cn</w:t>
      </w:r>
      <w:r>
        <w:rPr>
          <w:rFonts w:ascii="宋体" w:hAnsi="宋体" w:eastAsia="宋体" w:cs="宋体"/>
          <w:sz w:val="31"/>
          <w:szCs w:val="31"/>
        </w:rPr>
        <w:fldChar w:fldCharType="end"/>
      </w:r>
      <w:r>
        <w:rPr>
          <w:rFonts w:ascii="宋体" w:hAnsi="宋体" w:eastAsia="宋体" w:cs="宋体"/>
          <w:spacing w:val="13"/>
          <w:sz w:val="31"/>
          <w:szCs w:val="31"/>
        </w:rPr>
        <w:t>) ,登录“河南省成人高校招生考生服</w:t>
      </w:r>
      <w:r>
        <w:rPr>
          <w:rFonts w:ascii="宋体" w:hAnsi="宋体" w:eastAsia="宋体" w:cs="宋体"/>
          <w:spacing w:val="10"/>
          <w:sz w:val="31"/>
          <w:szCs w:val="31"/>
        </w:rPr>
        <w:t>务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平台”按提示，阅读并签订《河南省 2022 年成人高</w:t>
      </w:r>
      <w:r>
        <w:rPr>
          <w:rFonts w:ascii="宋体" w:hAnsi="宋体" w:eastAsia="宋体" w:cs="宋体"/>
          <w:sz w:val="31"/>
          <w:szCs w:val="31"/>
        </w:rPr>
        <w:t xml:space="preserve">校招生考生健 </w:t>
      </w:r>
      <w:r>
        <w:rPr>
          <w:rFonts w:ascii="宋体" w:hAnsi="宋体" w:eastAsia="宋体" w:cs="宋体"/>
          <w:spacing w:val="1"/>
          <w:sz w:val="31"/>
          <w:szCs w:val="31"/>
        </w:rPr>
        <w:t>康考试承诺书》，通过个人信息验证， 即可打印准考证(</w:t>
      </w:r>
      <w:r>
        <w:rPr>
          <w:rFonts w:ascii="宋体" w:hAnsi="宋体" w:eastAsia="宋体" w:cs="宋体"/>
          <w:sz w:val="31"/>
          <w:szCs w:val="31"/>
        </w:rPr>
        <w:t>A</w:t>
      </w:r>
      <w:r>
        <w:rPr>
          <w:rFonts w:ascii="宋体" w:hAnsi="宋体" w:eastAsia="宋体" w:cs="宋体"/>
          <w:spacing w:val="1"/>
          <w:sz w:val="31"/>
          <w:szCs w:val="31"/>
        </w:rPr>
        <w:t>4 纸)</w:t>
      </w:r>
      <w:r>
        <w:rPr>
          <w:rFonts w:ascii="宋体" w:hAnsi="宋体" w:eastAsia="宋体" w:cs="宋体"/>
          <w:sz w:val="31"/>
          <w:szCs w:val="31"/>
        </w:rPr>
        <w:t xml:space="preserve">。 </w:t>
      </w:r>
      <w:r>
        <w:rPr>
          <w:rFonts w:ascii="宋体" w:hAnsi="宋体" w:eastAsia="宋体" w:cs="宋体"/>
          <w:spacing w:val="16"/>
          <w:sz w:val="31"/>
          <w:szCs w:val="31"/>
        </w:rPr>
        <w:t>考</w:t>
      </w:r>
      <w:r>
        <w:rPr>
          <w:rFonts w:ascii="宋体" w:hAnsi="宋体" w:eastAsia="宋体" w:cs="宋体"/>
          <w:spacing w:val="12"/>
          <w:sz w:val="31"/>
          <w:szCs w:val="31"/>
        </w:rPr>
        <w:t>生准考证是考生参加考试、查询考试成绩及录取结果、入学报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"/>
          <w:sz w:val="31"/>
          <w:szCs w:val="31"/>
        </w:rPr>
        <w:t>到注册的重要依据， 须妥善保管</w:t>
      </w:r>
      <w:r>
        <w:rPr>
          <w:rFonts w:ascii="宋体" w:hAnsi="宋体" w:eastAsia="宋体" w:cs="宋体"/>
          <w:spacing w:val="-2"/>
          <w:sz w:val="31"/>
          <w:szCs w:val="31"/>
        </w:rPr>
        <w:t>。</w:t>
      </w:r>
    </w:p>
    <w:p>
      <w:pPr>
        <w:spacing w:line="228" w:lineRule="auto"/>
        <w:ind w:left="66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1"/>
          <w:sz w:val="31"/>
          <w:szCs w:val="31"/>
        </w:rPr>
        <w:t>(</w:t>
      </w:r>
      <w:r>
        <w:rPr>
          <w:rFonts w:ascii="楷体" w:hAnsi="楷体" w:eastAsia="楷体" w:cs="楷体"/>
          <w:spacing w:val="16"/>
          <w:sz w:val="31"/>
          <w:szCs w:val="31"/>
        </w:rPr>
        <w:t>四) 考试安全与管理。</w:t>
      </w:r>
    </w:p>
    <w:p>
      <w:pPr>
        <w:spacing w:before="199" w:line="350" w:lineRule="auto"/>
        <w:ind w:left="1" w:firstLine="6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1.各级教育行政部门和招生考试机构要在当地招生委员会</w:t>
      </w:r>
      <w:r>
        <w:rPr>
          <w:rFonts w:ascii="宋体" w:hAnsi="宋体" w:eastAsia="宋体" w:cs="宋体"/>
          <w:spacing w:val="8"/>
          <w:sz w:val="31"/>
          <w:szCs w:val="31"/>
        </w:rPr>
        <w:t>领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导</w:t>
      </w:r>
      <w:r>
        <w:rPr>
          <w:rFonts w:ascii="宋体" w:hAnsi="宋体" w:eastAsia="宋体" w:cs="宋体"/>
          <w:spacing w:val="12"/>
          <w:sz w:val="31"/>
          <w:szCs w:val="31"/>
        </w:rPr>
        <w:t>下，加强与当地公安、宣传、工信、保密和市场监管等部门协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调配合，制定成人高考考试环境综合治理方案，严厉打击群体</w:t>
      </w:r>
      <w:r>
        <w:rPr>
          <w:rFonts w:ascii="宋体" w:hAnsi="宋体" w:eastAsia="宋体" w:cs="宋体"/>
          <w:spacing w:val="9"/>
          <w:sz w:val="31"/>
          <w:szCs w:val="31"/>
        </w:rPr>
        <w:t>性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作弊、替考以及利用无线电设备作弊等助考犯罪活动，综合整</w:t>
      </w:r>
      <w:r>
        <w:rPr>
          <w:rFonts w:ascii="宋体" w:hAnsi="宋体" w:eastAsia="宋体" w:cs="宋体"/>
          <w:spacing w:val="10"/>
          <w:sz w:val="31"/>
          <w:szCs w:val="31"/>
        </w:rPr>
        <w:t>治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考</w:t>
      </w:r>
      <w:r>
        <w:rPr>
          <w:rFonts w:ascii="宋体" w:hAnsi="宋体" w:eastAsia="宋体" w:cs="宋体"/>
          <w:spacing w:val="12"/>
          <w:sz w:val="31"/>
          <w:szCs w:val="31"/>
        </w:rPr>
        <w:t>试环境。如发现团伙作弊组织者和替考人员，所在地教育行政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部</w:t>
      </w:r>
      <w:r>
        <w:rPr>
          <w:rFonts w:ascii="宋体" w:hAnsi="宋体" w:eastAsia="宋体" w:cs="宋体"/>
          <w:spacing w:val="12"/>
          <w:sz w:val="31"/>
          <w:szCs w:val="31"/>
        </w:rPr>
        <w:t>门和招生考试机构应迅速会同公安部门，查清作弊团伙的组织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者</w:t>
      </w:r>
      <w:r>
        <w:rPr>
          <w:rFonts w:ascii="宋体" w:hAnsi="宋体" w:eastAsia="宋体" w:cs="宋体"/>
          <w:spacing w:val="15"/>
          <w:sz w:val="31"/>
          <w:szCs w:val="31"/>
        </w:rPr>
        <w:t>和</w:t>
      </w:r>
      <w:r>
        <w:rPr>
          <w:rFonts w:ascii="宋体" w:hAnsi="宋体" w:eastAsia="宋体" w:cs="宋体"/>
          <w:spacing w:val="9"/>
          <w:sz w:val="31"/>
          <w:szCs w:val="31"/>
        </w:rPr>
        <w:t>替考人员的真实身份，并将相关情况上报省教育考试院。</w:t>
      </w:r>
    </w:p>
    <w:p>
      <w:pPr>
        <w:spacing w:line="356" w:lineRule="auto"/>
        <w:ind w:left="2" w:firstLine="6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2"/>
          <w:sz w:val="31"/>
          <w:szCs w:val="31"/>
        </w:rPr>
        <w:t>2</w:t>
      </w:r>
      <w:r>
        <w:rPr>
          <w:rFonts w:ascii="宋体" w:hAnsi="宋体" w:eastAsia="宋体" w:cs="宋体"/>
          <w:spacing w:val="20"/>
          <w:sz w:val="31"/>
          <w:szCs w:val="31"/>
        </w:rPr>
        <w:t>.</w:t>
      </w:r>
      <w:r>
        <w:rPr>
          <w:rFonts w:ascii="宋体" w:hAnsi="宋体" w:eastAsia="宋体" w:cs="宋体"/>
          <w:spacing w:val="16"/>
          <w:sz w:val="31"/>
          <w:szCs w:val="31"/>
        </w:rPr>
        <w:t>各招生学校要加强校外教学点(函授站) 的管理，坚决防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止教学点(函授站) 工作人员参与违法助考舞弊行为，一经发</w:t>
      </w:r>
      <w:r>
        <w:rPr>
          <w:rFonts w:ascii="宋体" w:hAnsi="宋体" w:eastAsia="宋体" w:cs="宋体"/>
          <w:spacing w:val="16"/>
          <w:sz w:val="31"/>
          <w:szCs w:val="31"/>
        </w:rPr>
        <w:t>现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3"/>
          <w:sz w:val="31"/>
          <w:szCs w:val="31"/>
        </w:rPr>
        <w:t>有</w:t>
      </w:r>
      <w:r>
        <w:rPr>
          <w:rFonts w:ascii="宋体" w:hAnsi="宋体" w:eastAsia="宋体" w:cs="宋体"/>
          <w:spacing w:val="12"/>
          <w:sz w:val="31"/>
          <w:szCs w:val="31"/>
        </w:rPr>
        <w:t>违法违规行为，按照相关法律法规严肃处理，并追究相关领导</w:t>
      </w:r>
    </w:p>
    <w:p>
      <w:pPr>
        <w:sectPr>
          <w:footerReference r:id="rId15" w:type="default"/>
          <w:pgSz w:w="11906" w:h="16838"/>
          <w:pgMar w:top="1431" w:right="1342" w:bottom="1931" w:left="1542" w:header="0" w:footer="1636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0" w:line="225" w:lineRule="auto"/>
        <w:ind w:left="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责任。</w:t>
      </w:r>
    </w:p>
    <w:p>
      <w:pPr>
        <w:spacing w:before="211" w:line="349" w:lineRule="auto"/>
        <w:ind w:left="1" w:firstLine="64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3</w:t>
      </w:r>
      <w:r>
        <w:rPr>
          <w:rFonts w:ascii="宋体" w:hAnsi="宋体" w:eastAsia="宋体" w:cs="宋体"/>
          <w:spacing w:val="14"/>
          <w:sz w:val="31"/>
          <w:szCs w:val="31"/>
        </w:rPr>
        <w:t>.</w:t>
      </w:r>
      <w:r>
        <w:rPr>
          <w:rFonts w:ascii="宋体" w:hAnsi="宋体" w:eastAsia="宋体" w:cs="宋体"/>
          <w:spacing w:val="11"/>
          <w:sz w:val="31"/>
          <w:szCs w:val="31"/>
        </w:rPr>
        <w:t>各地招生考试机构要依据成人招生考试文件规定和考务工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作实施细</w:t>
      </w:r>
      <w:r>
        <w:rPr>
          <w:rFonts w:ascii="宋体" w:hAnsi="宋体" w:eastAsia="宋体" w:cs="宋体"/>
          <w:spacing w:val="4"/>
          <w:sz w:val="31"/>
          <w:szCs w:val="31"/>
        </w:rPr>
        <w:t>则做好工作人员培训，使每个岗位工作达到流程标准化、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操作</w:t>
      </w:r>
      <w:r>
        <w:rPr>
          <w:rFonts w:ascii="宋体" w:hAnsi="宋体" w:eastAsia="宋体" w:cs="宋体"/>
          <w:spacing w:val="8"/>
          <w:sz w:val="31"/>
          <w:szCs w:val="31"/>
        </w:rPr>
        <w:t>规范化、管理精细化。未经培训的工作人员不得上岗。</w:t>
      </w:r>
    </w:p>
    <w:p>
      <w:pPr>
        <w:spacing w:before="3" w:line="349" w:lineRule="auto"/>
        <w:ind w:left="1" w:right="102" w:firstLine="6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4</w:t>
      </w:r>
      <w:r>
        <w:rPr>
          <w:rFonts w:ascii="宋体" w:hAnsi="宋体" w:eastAsia="宋体" w:cs="宋体"/>
          <w:spacing w:val="19"/>
          <w:sz w:val="31"/>
          <w:szCs w:val="31"/>
        </w:rPr>
        <w:t>.</w:t>
      </w:r>
      <w:r>
        <w:rPr>
          <w:rFonts w:ascii="宋体" w:hAnsi="宋体" w:eastAsia="宋体" w:cs="宋体"/>
          <w:spacing w:val="11"/>
          <w:sz w:val="31"/>
          <w:szCs w:val="31"/>
        </w:rPr>
        <w:t>各地要加强考试过程管理，采取人防技防措施，严格考生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入</w:t>
      </w:r>
      <w:r>
        <w:rPr>
          <w:rFonts w:ascii="宋体" w:hAnsi="宋体" w:eastAsia="宋体" w:cs="宋体"/>
          <w:spacing w:val="12"/>
          <w:sz w:val="31"/>
          <w:szCs w:val="31"/>
        </w:rPr>
        <w:t>场安检，严防携带手机等通讯工具进入考场，加强考场监考巡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查管控，及时发现处理各种考试作弊问题</w:t>
      </w:r>
      <w:r>
        <w:rPr>
          <w:rFonts w:ascii="宋体" w:hAnsi="宋体" w:eastAsia="宋体" w:cs="宋体"/>
          <w:spacing w:val="5"/>
          <w:sz w:val="31"/>
          <w:szCs w:val="31"/>
        </w:rPr>
        <w:t>。</w:t>
      </w:r>
    </w:p>
    <w:p>
      <w:pPr>
        <w:spacing w:before="3" w:line="349" w:lineRule="auto"/>
        <w:ind w:left="1" w:right="102" w:firstLine="64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5.各地要强化责任追究，建立有效的监督检查和制约机制</w:t>
      </w:r>
      <w:r>
        <w:rPr>
          <w:rFonts w:ascii="宋体" w:hAnsi="宋体" w:eastAsia="宋体" w:cs="宋体"/>
          <w:spacing w:val="10"/>
          <w:sz w:val="31"/>
          <w:szCs w:val="31"/>
        </w:rPr>
        <w:t>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按</w:t>
      </w:r>
      <w:r>
        <w:rPr>
          <w:rFonts w:ascii="宋体" w:hAnsi="宋体" w:eastAsia="宋体" w:cs="宋体"/>
          <w:spacing w:val="12"/>
          <w:sz w:val="31"/>
          <w:szCs w:val="31"/>
        </w:rPr>
        <w:t>岗位职责逐级签订考试安全责任书。对失职、渎职造成严重后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果</w:t>
      </w:r>
      <w:r>
        <w:rPr>
          <w:rFonts w:ascii="宋体" w:hAnsi="宋体" w:eastAsia="宋体" w:cs="宋体"/>
          <w:spacing w:val="12"/>
          <w:sz w:val="31"/>
          <w:szCs w:val="31"/>
        </w:rPr>
        <w:t>的，按照有关规定严肃追究直接责任人和相关责任人责任，并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对</w:t>
      </w:r>
      <w:r>
        <w:rPr>
          <w:rFonts w:ascii="宋体" w:hAnsi="宋体" w:eastAsia="宋体" w:cs="宋体"/>
          <w:spacing w:val="8"/>
          <w:sz w:val="31"/>
          <w:szCs w:val="31"/>
        </w:rPr>
        <w:t>所在单位予以处理。</w:t>
      </w:r>
    </w:p>
    <w:p>
      <w:pPr>
        <w:spacing w:before="5" w:line="349" w:lineRule="auto"/>
        <w:ind w:left="5" w:right="102" w:firstLine="6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6</w:t>
      </w:r>
      <w:r>
        <w:rPr>
          <w:rFonts w:ascii="宋体" w:hAnsi="宋体" w:eastAsia="宋体" w:cs="宋体"/>
          <w:spacing w:val="15"/>
          <w:sz w:val="31"/>
          <w:szCs w:val="31"/>
        </w:rPr>
        <w:t>.</w:t>
      </w:r>
      <w:r>
        <w:rPr>
          <w:rFonts w:ascii="宋体" w:hAnsi="宋体" w:eastAsia="宋体" w:cs="宋体"/>
          <w:spacing w:val="11"/>
          <w:sz w:val="31"/>
          <w:szCs w:val="31"/>
        </w:rPr>
        <w:t>各地要加强警示教育、法制教育和诚信教育，采取灵活有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效的方</w:t>
      </w:r>
      <w:r>
        <w:rPr>
          <w:rFonts w:ascii="宋体" w:hAnsi="宋体" w:eastAsia="宋体" w:cs="宋体"/>
          <w:spacing w:val="5"/>
          <w:sz w:val="31"/>
          <w:szCs w:val="31"/>
        </w:rPr>
        <w:t>法，加强刑法、两高司法解释和《教育法》第 79 条至 81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条等相关内容预警性宣传学习，提醒考生和工作人员增强法治意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识，引导考生诚信应考、工作人员依法施考，营造诚信守法的文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明</w:t>
      </w:r>
      <w:r>
        <w:rPr>
          <w:rFonts w:ascii="宋体" w:hAnsi="宋体" w:eastAsia="宋体" w:cs="宋体"/>
          <w:spacing w:val="3"/>
          <w:sz w:val="31"/>
          <w:szCs w:val="31"/>
        </w:rPr>
        <w:t>考风。</w:t>
      </w:r>
    </w:p>
    <w:p>
      <w:pPr>
        <w:spacing w:before="6" w:line="352" w:lineRule="auto"/>
        <w:ind w:left="3" w:right="102" w:firstLine="64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7</w:t>
      </w:r>
      <w:r>
        <w:rPr>
          <w:rFonts w:ascii="宋体" w:hAnsi="宋体" w:eastAsia="宋体" w:cs="宋体"/>
          <w:spacing w:val="17"/>
          <w:sz w:val="31"/>
          <w:szCs w:val="31"/>
        </w:rPr>
        <w:t>.各地各高校要加强试卷安全管理。全国成人高考试题(包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括</w:t>
      </w:r>
      <w:r>
        <w:rPr>
          <w:rFonts w:ascii="宋体" w:hAnsi="宋体" w:eastAsia="宋体" w:cs="宋体"/>
          <w:spacing w:val="6"/>
          <w:sz w:val="31"/>
          <w:szCs w:val="31"/>
        </w:rPr>
        <w:t>副题)、参考答案及评分参考由教育部统一命制，秘密等级、保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4"/>
          <w:sz w:val="31"/>
          <w:szCs w:val="31"/>
        </w:rPr>
        <w:t>密期限及知悉范围按教育工作国家秘密范围的有关规定严格</w:t>
      </w:r>
      <w:r>
        <w:rPr>
          <w:rFonts w:ascii="宋体" w:hAnsi="宋体" w:eastAsia="宋体" w:cs="宋体"/>
          <w:spacing w:val="23"/>
          <w:sz w:val="31"/>
          <w:szCs w:val="31"/>
        </w:rPr>
        <w:t>管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理</w:t>
      </w:r>
      <w:r>
        <w:rPr>
          <w:rFonts w:ascii="宋体" w:hAnsi="宋体" w:eastAsia="宋体" w:cs="宋体"/>
          <w:spacing w:val="12"/>
          <w:sz w:val="31"/>
          <w:szCs w:val="31"/>
        </w:rPr>
        <w:t>。评卷期间使用评分参考要严格按照《国家教育考试评分参考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考务管理办法》</w:t>
      </w:r>
      <w:r>
        <w:rPr>
          <w:rFonts w:ascii="宋体" w:hAnsi="宋体" w:eastAsia="宋体" w:cs="宋体"/>
          <w:spacing w:val="-3"/>
          <w:sz w:val="31"/>
          <w:szCs w:val="31"/>
        </w:rPr>
        <w:t>(教试中心函〔2021〕133 号) 执行。考生答卷 (含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0"/>
          <w:sz w:val="31"/>
          <w:szCs w:val="31"/>
        </w:rPr>
        <w:t>答</w:t>
      </w:r>
      <w:r>
        <w:rPr>
          <w:rFonts w:ascii="宋体" w:hAnsi="宋体" w:eastAsia="宋体" w:cs="宋体"/>
          <w:spacing w:val="17"/>
          <w:sz w:val="31"/>
          <w:szCs w:val="31"/>
        </w:rPr>
        <w:t>题</w:t>
      </w:r>
      <w:r>
        <w:rPr>
          <w:rFonts w:ascii="宋体" w:hAnsi="宋体" w:eastAsia="宋体" w:cs="宋体"/>
          <w:spacing w:val="15"/>
          <w:sz w:val="31"/>
          <w:szCs w:val="31"/>
        </w:rPr>
        <w:t>纸、答题卡)在成绩公布前按国家秘密级事项管理。</w:t>
      </w:r>
    </w:p>
    <w:p>
      <w:pPr>
        <w:sectPr>
          <w:footerReference r:id="rId16" w:type="default"/>
          <w:pgSz w:w="11906" w:h="16838"/>
          <w:pgMar w:top="1431" w:right="1240" w:bottom="1929" w:left="1540" w:header="0" w:footer="1636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350" w:lineRule="auto"/>
        <w:ind w:left="1" w:right="149" w:firstLine="64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8</w:t>
      </w:r>
      <w:r>
        <w:rPr>
          <w:rFonts w:ascii="宋体" w:hAnsi="宋体" w:eastAsia="宋体" w:cs="宋体"/>
          <w:spacing w:val="19"/>
          <w:sz w:val="31"/>
          <w:szCs w:val="31"/>
        </w:rPr>
        <w:t>.</w:t>
      </w:r>
      <w:r>
        <w:rPr>
          <w:rFonts w:ascii="宋体" w:hAnsi="宋体" w:eastAsia="宋体" w:cs="宋体"/>
          <w:spacing w:val="11"/>
          <w:sz w:val="31"/>
          <w:szCs w:val="31"/>
        </w:rPr>
        <w:t>各级招生考试机构、考点、评卷点和专业加试点要按照国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家</w:t>
      </w:r>
      <w:r>
        <w:rPr>
          <w:rFonts w:ascii="宋体" w:hAnsi="宋体" w:eastAsia="宋体" w:cs="宋体"/>
          <w:spacing w:val="12"/>
          <w:sz w:val="31"/>
          <w:szCs w:val="31"/>
        </w:rPr>
        <w:t>规定加强安全保密设施建设，完善安全保密制度，加强人员管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理</w:t>
      </w:r>
      <w:r>
        <w:rPr>
          <w:rFonts w:ascii="宋体" w:hAnsi="宋体" w:eastAsia="宋体" w:cs="宋体"/>
          <w:spacing w:val="12"/>
          <w:sz w:val="31"/>
          <w:szCs w:val="31"/>
        </w:rPr>
        <w:t>，严格监督检查，建立健全应急反应机制，确保试题试卷、参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考答案(评分参考) 流转全程监督、无缝对接，出现问题有据</w:t>
      </w:r>
      <w:r>
        <w:rPr>
          <w:rFonts w:ascii="宋体" w:hAnsi="宋体" w:eastAsia="宋体" w:cs="宋体"/>
          <w:spacing w:val="13"/>
          <w:sz w:val="31"/>
          <w:szCs w:val="31"/>
        </w:rPr>
        <w:t>可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查</w:t>
      </w:r>
      <w:r>
        <w:rPr>
          <w:rFonts w:ascii="宋体" w:hAnsi="宋体" w:eastAsia="宋体" w:cs="宋体"/>
          <w:spacing w:val="3"/>
          <w:sz w:val="31"/>
          <w:szCs w:val="31"/>
        </w:rPr>
        <w:t>和责任可究。</w:t>
      </w:r>
    </w:p>
    <w:p>
      <w:pPr>
        <w:spacing w:line="227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五、评卷</w:t>
      </w:r>
    </w:p>
    <w:p>
      <w:pPr>
        <w:spacing w:before="202" w:line="350" w:lineRule="auto"/>
        <w:ind w:left="26" w:firstLine="6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(一) 评卷工作由省教育考试院组织和管理，要进一步完</w:t>
      </w:r>
      <w:r>
        <w:rPr>
          <w:rFonts w:ascii="宋体" w:hAnsi="宋体" w:eastAsia="宋体" w:cs="宋体"/>
          <w:spacing w:val="15"/>
          <w:sz w:val="31"/>
          <w:szCs w:val="31"/>
        </w:rPr>
        <w:t>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1"/>
          <w:sz w:val="31"/>
          <w:szCs w:val="31"/>
        </w:rPr>
        <w:t>网</w:t>
      </w:r>
      <w:r>
        <w:rPr>
          <w:rFonts w:ascii="宋体" w:hAnsi="宋体" w:eastAsia="宋体" w:cs="宋体"/>
          <w:spacing w:val="16"/>
          <w:sz w:val="31"/>
          <w:szCs w:val="31"/>
        </w:rPr>
        <w:t>上评卷管理办法、评卷实施细则，按照“严格、公正、准确”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的评卷原则，做到给分有理、扣分有据、宽严适度、始终如一</w:t>
      </w:r>
      <w:r>
        <w:rPr>
          <w:rFonts w:ascii="宋体" w:hAnsi="宋体" w:eastAsia="宋体" w:cs="宋体"/>
          <w:spacing w:val="2"/>
          <w:sz w:val="31"/>
          <w:szCs w:val="31"/>
        </w:rPr>
        <w:t>。</w:t>
      </w:r>
    </w:p>
    <w:p>
      <w:pPr>
        <w:spacing w:before="3" w:line="349" w:lineRule="auto"/>
        <w:ind w:left="2" w:right="149" w:firstLine="65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(二) 评卷院校要加强评卷工作的组织领导，学校主管领</w:t>
      </w:r>
      <w:r>
        <w:rPr>
          <w:rFonts w:ascii="宋体" w:hAnsi="宋体" w:eastAsia="宋体" w:cs="宋体"/>
          <w:spacing w:val="15"/>
          <w:sz w:val="31"/>
          <w:szCs w:val="31"/>
        </w:rPr>
        <w:t>导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3"/>
          <w:sz w:val="31"/>
          <w:szCs w:val="31"/>
        </w:rPr>
        <w:t>担</w:t>
      </w:r>
      <w:r>
        <w:rPr>
          <w:rFonts w:ascii="宋体" w:hAnsi="宋体" w:eastAsia="宋体" w:cs="宋体"/>
          <w:spacing w:val="12"/>
          <w:sz w:val="31"/>
          <w:szCs w:val="31"/>
        </w:rPr>
        <w:t>任组长，负责做好评卷工作人员的选聘、培训和管理工作，按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照评</w:t>
      </w:r>
      <w:r>
        <w:rPr>
          <w:rFonts w:ascii="宋体" w:hAnsi="宋体" w:eastAsia="宋体" w:cs="宋体"/>
          <w:spacing w:val="10"/>
          <w:sz w:val="31"/>
          <w:szCs w:val="31"/>
        </w:rPr>
        <w:t>卷</w:t>
      </w:r>
      <w:r>
        <w:rPr>
          <w:rFonts w:ascii="宋体" w:hAnsi="宋体" w:eastAsia="宋体" w:cs="宋体"/>
          <w:spacing w:val="8"/>
          <w:sz w:val="31"/>
          <w:szCs w:val="31"/>
        </w:rPr>
        <w:t>细则要求组织网上评卷工作，阅卷评分实行岗位责任制。</w:t>
      </w:r>
    </w:p>
    <w:p>
      <w:pPr>
        <w:spacing w:before="3" w:line="349" w:lineRule="auto"/>
        <w:ind w:left="1" w:right="72" w:firstLine="6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(三) 评卷院校要在当地卫健部门或疾控机构的指导下，</w:t>
      </w:r>
      <w:r>
        <w:rPr>
          <w:rFonts w:ascii="宋体" w:hAnsi="宋体" w:eastAsia="宋体" w:cs="宋体"/>
          <w:spacing w:val="15"/>
          <w:sz w:val="31"/>
          <w:szCs w:val="31"/>
        </w:rPr>
        <w:t>做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好评卷场所疫</w:t>
      </w:r>
      <w:r>
        <w:rPr>
          <w:rFonts w:ascii="宋体" w:hAnsi="宋体" w:eastAsia="宋体" w:cs="宋体"/>
          <w:spacing w:val="4"/>
          <w:sz w:val="31"/>
          <w:szCs w:val="31"/>
        </w:rPr>
        <w:t>情</w:t>
      </w:r>
      <w:r>
        <w:rPr>
          <w:rFonts w:ascii="宋体" w:hAnsi="宋体" w:eastAsia="宋体" w:cs="宋体"/>
          <w:spacing w:val="3"/>
          <w:sz w:val="31"/>
          <w:szCs w:val="31"/>
        </w:rPr>
        <w:t>防控工作，完善防疫措施，备足防疫物资和力量，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2"/>
          <w:sz w:val="31"/>
          <w:szCs w:val="31"/>
        </w:rPr>
        <w:t>落</w:t>
      </w:r>
      <w:r>
        <w:rPr>
          <w:rFonts w:ascii="宋体" w:hAnsi="宋体" w:eastAsia="宋体" w:cs="宋体"/>
          <w:spacing w:val="19"/>
          <w:sz w:val="31"/>
          <w:szCs w:val="31"/>
        </w:rPr>
        <w:t>实</w:t>
      </w:r>
      <w:r>
        <w:rPr>
          <w:rFonts w:ascii="宋体" w:hAnsi="宋体" w:eastAsia="宋体" w:cs="宋体"/>
          <w:spacing w:val="11"/>
          <w:sz w:val="31"/>
          <w:szCs w:val="31"/>
        </w:rPr>
        <w:t>人员健康状况监测和查验。评卷工作人员健康状况异常的，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不得参加评卷工作</w:t>
      </w:r>
      <w:r>
        <w:rPr>
          <w:rFonts w:ascii="宋体" w:hAnsi="宋体" w:eastAsia="宋体" w:cs="宋体"/>
          <w:spacing w:val="4"/>
          <w:sz w:val="31"/>
          <w:szCs w:val="31"/>
        </w:rPr>
        <w:t>。</w:t>
      </w:r>
    </w:p>
    <w:p>
      <w:pPr>
        <w:spacing w:before="1" w:line="349" w:lineRule="auto"/>
        <w:ind w:left="1" w:right="152" w:firstLine="6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(四) 按照教育部规定，考生成绩通知本人，不公布，不</w:t>
      </w:r>
      <w:r>
        <w:rPr>
          <w:rFonts w:ascii="宋体" w:hAnsi="宋体" w:eastAsia="宋体" w:cs="宋体"/>
          <w:spacing w:val="15"/>
          <w:sz w:val="31"/>
          <w:szCs w:val="31"/>
        </w:rPr>
        <w:t>对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考生</w:t>
      </w:r>
      <w:r>
        <w:rPr>
          <w:rFonts w:ascii="宋体" w:hAnsi="宋体" w:eastAsia="宋体" w:cs="宋体"/>
          <w:sz w:val="31"/>
          <w:szCs w:val="31"/>
        </w:rPr>
        <w:t>查卷。</w:t>
      </w:r>
    </w:p>
    <w:p>
      <w:pPr>
        <w:spacing w:line="226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六、录</w:t>
      </w:r>
      <w:r>
        <w:rPr>
          <w:rFonts w:ascii="黑体" w:hAnsi="黑体" w:eastAsia="黑体" w:cs="黑体"/>
          <w:spacing w:val="4"/>
          <w:sz w:val="31"/>
          <w:szCs w:val="31"/>
        </w:rPr>
        <w:t>取</w:t>
      </w:r>
    </w:p>
    <w:p>
      <w:pPr>
        <w:spacing w:before="208" w:line="356" w:lineRule="auto"/>
        <w:ind w:right="47" w:firstLine="6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(一) 成人高校录取新生工作， 由省教育考试院统一组织</w:t>
      </w:r>
      <w:r>
        <w:rPr>
          <w:rFonts w:ascii="宋体" w:hAnsi="宋体" w:eastAsia="宋体" w:cs="宋体"/>
          <w:spacing w:val="5"/>
          <w:sz w:val="31"/>
          <w:szCs w:val="31"/>
        </w:rPr>
        <w:t>实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施</w:t>
      </w:r>
      <w:r>
        <w:rPr>
          <w:rFonts w:ascii="宋体" w:hAnsi="宋体" w:eastAsia="宋体" w:cs="宋体"/>
          <w:spacing w:val="12"/>
          <w:sz w:val="31"/>
          <w:szCs w:val="31"/>
        </w:rPr>
        <w:t>，实行远程网上录取。各成人高校应在校内采取远程异地录取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方式开展</w:t>
      </w:r>
      <w:r>
        <w:rPr>
          <w:rFonts w:ascii="宋体" w:hAnsi="宋体" w:eastAsia="宋体" w:cs="宋体"/>
          <w:spacing w:val="4"/>
          <w:sz w:val="31"/>
          <w:szCs w:val="31"/>
        </w:rPr>
        <w:t>录取工作。招生计划调整要严格按照教育部的要求执行。</w:t>
      </w:r>
    </w:p>
    <w:p>
      <w:pPr>
        <w:sectPr>
          <w:footerReference r:id="rId17" w:type="default"/>
          <w:pgSz w:w="11906" w:h="16838"/>
          <w:pgMar w:top="1431" w:right="1193" w:bottom="1931" w:left="1542" w:header="0" w:footer="1633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0" w:line="225" w:lineRule="auto"/>
        <w:ind w:left="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 xml:space="preserve">录取期间， </w:t>
      </w:r>
      <w:r>
        <w:rPr>
          <w:rFonts w:ascii="宋体" w:hAnsi="宋体" w:eastAsia="宋体" w:cs="宋体"/>
          <w:spacing w:val="2"/>
          <w:sz w:val="31"/>
          <w:szCs w:val="31"/>
        </w:rPr>
        <w:t>成人高校和省教育考试院要保持通讯互联互通。</w:t>
      </w:r>
    </w:p>
    <w:p>
      <w:pPr>
        <w:spacing w:before="215" w:line="349" w:lineRule="auto"/>
        <w:ind w:left="3" w:firstLine="6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(二) 录取工作按照“学校负责、招办监督”的要求进行</w:t>
      </w:r>
      <w:r>
        <w:rPr>
          <w:rFonts w:ascii="宋体" w:hAnsi="宋体" w:eastAsia="宋体" w:cs="宋体"/>
          <w:spacing w:val="12"/>
          <w:sz w:val="31"/>
          <w:szCs w:val="31"/>
        </w:rPr>
        <w:t>。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即</w:t>
      </w:r>
      <w:r>
        <w:rPr>
          <w:rFonts w:ascii="宋体" w:hAnsi="宋体" w:eastAsia="宋体" w:cs="宋体"/>
          <w:spacing w:val="12"/>
          <w:sz w:val="31"/>
          <w:szCs w:val="31"/>
        </w:rPr>
        <w:t>：在符合成人高校招生报名条件、考试成绩达到投档分数线的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考</w:t>
      </w:r>
      <w:r>
        <w:rPr>
          <w:rFonts w:ascii="宋体" w:hAnsi="宋体" w:eastAsia="宋体" w:cs="宋体"/>
          <w:spacing w:val="6"/>
          <w:sz w:val="31"/>
          <w:szCs w:val="31"/>
        </w:rPr>
        <w:t>生， 由招生学校根据“从高分到低分择优录取”的原则，决定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考</w:t>
      </w:r>
      <w:r>
        <w:rPr>
          <w:rFonts w:ascii="宋体" w:hAnsi="宋体" w:eastAsia="宋体" w:cs="宋体"/>
          <w:spacing w:val="12"/>
          <w:sz w:val="31"/>
          <w:szCs w:val="31"/>
        </w:rPr>
        <w:t>生录取与否和录取专业，同时负责处理遗留问题。省教育考试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院</w:t>
      </w:r>
      <w:r>
        <w:rPr>
          <w:rFonts w:ascii="宋体" w:hAnsi="宋体" w:eastAsia="宋体" w:cs="宋体"/>
          <w:spacing w:val="12"/>
          <w:sz w:val="31"/>
          <w:szCs w:val="31"/>
        </w:rPr>
        <w:t>在录取时根据国家招生政策对招生院校录取名单进行审核，对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其</w:t>
      </w:r>
      <w:r>
        <w:rPr>
          <w:rFonts w:ascii="宋体" w:hAnsi="宋体" w:eastAsia="宋体" w:cs="宋体"/>
          <w:spacing w:val="14"/>
          <w:sz w:val="31"/>
          <w:szCs w:val="31"/>
        </w:rPr>
        <w:t>录</w:t>
      </w:r>
      <w:r>
        <w:rPr>
          <w:rFonts w:ascii="宋体" w:hAnsi="宋体" w:eastAsia="宋体" w:cs="宋体"/>
          <w:spacing w:val="8"/>
          <w:sz w:val="31"/>
          <w:szCs w:val="31"/>
        </w:rPr>
        <w:t>取工作予以监督，对不符合招生政策的情况予以纠正。</w:t>
      </w:r>
    </w:p>
    <w:p>
      <w:pPr>
        <w:spacing w:before="8" w:line="349" w:lineRule="auto"/>
        <w:ind w:left="1" w:firstLine="6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(三) 录取新生最低录取控制分数线根据考生统考成绩和</w:t>
      </w:r>
      <w:r>
        <w:rPr>
          <w:rFonts w:ascii="宋体" w:hAnsi="宋体" w:eastAsia="宋体" w:cs="宋体"/>
          <w:spacing w:val="15"/>
          <w:sz w:val="31"/>
          <w:szCs w:val="31"/>
        </w:rPr>
        <w:t>招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生</w:t>
      </w:r>
      <w:r>
        <w:rPr>
          <w:rFonts w:ascii="宋体" w:hAnsi="宋体" w:eastAsia="宋体" w:cs="宋体"/>
          <w:spacing w:val="12"/>
          <w:sz w:val="31"/>
          <w:szCs w:val="31"/>
        </w:rPr>
        <w:t>计划数分考试科类全省统一划定。其中，高起本、高起专的艺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9"/>
          <w:sz w:val="31"/>
          <w:szCs w:val="31"/>
        </w:rPr>
        <w:t>术</w:t>
      </w:r>
      <w:r>
        <w:rPr>
          <w:rFonts w:ascii="宋体" w:hAnsi="宋体" w:eastAsia="宋体" w:cs="宋体"/>
          <w:spacing w:val="17"/>
          <w:sz w:val="31"/>
          <w:szCs w:val="31"/>
        </w:rPr>
        <w:t>类专业(除史论、编导类专业外) 和体育类专业的最低控制分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数</w:t>
      </w:r>
      <w:r>
        <w:rPr>
          <w:rFonts w:ascii="宋体" w:hAnsi="宋体" w:eastAsia="宋体" w:cs="宋体"/>
          <w:spacing w:val="6"/>
          <w:sz w:val="31"/>
          <w:szCs w:val="31"/>
        </w:rPr>
        <w:t>线不得低于相应招生类型和考试科类最低控制分数线的 70％，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高</w:t>
      </w:r>
      <w:r>
        <w:rPr>
          <w:rFonts w:ascii="宋体" w:hAnsi="宋体" w:eastAsia="宋体" w:cs="宋体"/>
          <w:spacing w:val="11"/>
          <w:sz w:val="31"/>
          <w:szCs w:val="31"/>
        </w:rPr>
        <w:t>起</w:t>
      </w:r>
      <w:r>
        <w:rPr>
          <w:rFonts w:ascii="宋体" w:hAnsi="宋体" w:eastAsia="宋体" w:cs="宋体"/>
          <w:spacing w:val="6"/>
          <w:sz w:val="31"/>
          <w:szCs w:val="31"/>
        </w:rPr>
        <w:t>本、高起专艺术类考生数学成绩不计入总分， 由招生学校录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取</w:t>
      </w:r>
      <w:r>
        <w:rPr>
          <w:rFonts w:ascii="宋体" w:hAnsi="宋体" w:eastAsia="宋体" w:cs="宋体"/>
          <w:spacing w:val="6"/>
          <w:sz w:val="31"/>
          <w:szCs w:val="31"/>
        </w:rPr>
        <w:t>时作为参考；高起专的公安类成人高校的全部专业、医学(药学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1"/>
          <w:sz w:val="31"/>
          <w:szCs w:val="31"/>
        </w:rPr>
        <w:t>类</w:t>
      </w:r>
      <w:r>
        <w:rPr>
          <w:rFonts w:ascii="宋体" w:hAnsi="宋体" w:eastAsia="宋体" w:cs="宋体"/>
          <w:spacing w:val="17"/>
          <w:sz w:val="31"/>
          <w:szCs w:val="31"/>
        </w:rPr>
        <w:t>除外)专业和中央司法警官学院的监狱管理专业、劳教管理专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业</w:t>
      </w:r>
      <w:r>
        <w:rPr>
          <w:rFonts w:ascii="宋体" w:hAnsi="宋体" w:eastAsia="宋体" w:cs="宋体"/>
          <w:spacing w:val="12"/>
          <w:sz w:val="31"/>
          <w:szCs w:val="31"/>
        </w:rPr>
        <w:t>，如上线生源不足可适当降低最低控制分数线，但不得低于相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应考试科类最低控制分</w:t>
      </w:r>
      <w:r>
        <w:rPr>
          <w:rFonts w:ascii="宋体" w:hAnsi="宋体" w:eastAsia="宋体" w:cs="宋体"/>
          <w:spacing w:val="1"/>
          <w:sz w:val="31"/>
          <w:szCs w:val="31"/>
        </w:rPr>
        <w:t>数线的 70％。</w:t>
      </w:r>
    </w:p>
    <w:p>
      <w:pPr>
        <w:spacing w:before="1" w:line="349" w:lineRule="auto"/>
        <w:ind w:left="4" w:right="2" w:firstLine="64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高等艺术类院校艺术专业和经教育部批准单独加试的部属</w:t>
      </w:r>
      <w:r>
        <w:rPr>
          <w:rFonts w:ascii="宋体" w:hAnsi="宋体" w:eastAsia="宋体" w:cs="宋体"/>
          <w:spacing w:val="6"/>
          <w:sz w:val="31"/>
          <w:szCs w:val="31"/>
        </w:rPr>
        <w:t>院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校</w:t>
      </w:r>
      <w:r>
        <w:rPr>
          <w:rFonts w:ascii="宋体" w:hAnsi="宋体" w:eastAsia="宋体" w:cs="宋体"/>
          <w:spacing w:val="14"/>
          <w:sz w:val="31"/>
          <w:szCs w:val="31"/>
        </w:rPr>
        <w:t>艺</w:t>
      </w:r>
      <w:r>
        <w:rPr>
          <w:rFonts w:ascii="宋体" w:hAnsi="宋体" w:eastAsia="宋体" w:cs="宋体"/>
          <w:spacing w:val="9"/>
          <w:sz w:val="31"/>
          <w:szCs w:val="31"/>
        </w:rPr>
        <w:t>术类专业的专业加试，可自主确定专业课加试成绩合格线。</w:t>
      </w:r>
    </w:p>
    <w:p>
      <w:pPr>
        <w:spacing w:before="2" w:line="354" w:lineRule="auto"/>
        <w:ind w:left="3" w:firstLine="6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(四) 录取时，省教育考试院原则上按考生统考科目总成</w:t>
      </w:r>
      <w:r>
        <w:rPr>
          <w:rFonts w:ascii="宋体" w:hAnsi="宋体" w:eastAsia="宋体" w:cs="宋体"/>
          <w:spacing w:val="15"/>
          <w:sz w:val="31"/>
          <w:szCs w:val="31"/>
        </w:rPr>
        <w:t>绩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向</w:t>
      </w:r>
      <w:r>
        <w:rPr>
          <w:rFonts w:ascii="宋体" w:hAnsi="宋体" w:eastAsia="宋体" w:cs="宋体"/>
          <w:spacing w:val="12"/>
          <w:sz w:val="31"/>
          <w:szCs w:val="31"/>
        </w:rPr>
        <w:t>招生学校投档。对于有专业课加试要求的学校，根据加试合格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考</w:t>
      </w:r>
      <w:r>
        <w:rPr>
          <w:rFonts w:ascii="宋体" w:hAnsi="宋体" w:eastAsia="宋体" w:cs="宋体"/>
          <w:spacing w:val="12"/>
          <w:sz w:val="31"/>
          <w:szCs w:val="31"/>
        </w:rPr>
        <w:t>生名单向招生学校投档，招生学校根据艺术类和体育类专业在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考</w:t>
      </w:r>
      <w:r>
        <w:rPr>
          <w:rFonts w:ascii="宋体" w:hAnsi="宋体" w:eastAsia="宋体" w:cs="宋体"/>
          <w:spacing w:val="12"/>
          <w:sz w:val="31"/>
          <w:szCs w:val="31"/>
        </w:rPr>
        <w:t>生文化课成绩达到最低录取控制分数线的基础上，按照加试专</w:t>
      </w:r>
    </w:p>
    <w:p>
      <w:pPr>
        <w:sectPr>
          <w:footerReference r:id="rId18" w:type="default"/>
          <w:pgSz w:w="11906" w:h="16838"/>
          <w:pgMar w:top="1431" w:right="1342" w:bottom="1929" w:left="1540" w:header="0" w:footer="1633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349" w:lineRule="auto"/>
        <w:ind w:right="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业</w:t>
      </w:r>
      <w:r>
        <w:rPr>
          <w:rFonts w:ascii="宋体" w:hAnsi="宋体" w:eastAsia="宋体" w:cs="宋体"/>
          <w:spacing w:val="12"/>
          <w:sz w:val="31"/>
          <w:szCs w:val="31"/>
        </w:rPr>
        <w:t>课成绩从高分到低分择优录取。对于农、林、水利、地质、矿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2"/>
          <w:sz w:val="31"/>
          <w:szCs w:val="31"/>
        </w:rPr>
        <w:t>业</w:t>
      </w:r>
      <w:r>
        <w:rPr>
          <w:rFonts w:ascii="宋体" w:hAnsi="宋体" w:eastAsia="宋体" w:cs="宋体"/>
          <w:spacing w:val="11"/>
          <w:sz w:val="31"/>
          <w:szCs w:val="31"/>
        </w:rPr>
        <w:t>、</w:t>
      </w:r>
      <w:r>
        <w:rPr>
          <w:rFonts w:ascii="宋体" w:hAnsi="宋体" w:eastAsia="宋体" w:cs="宋体"/>
          <w:spacing w:val="6"/>
          <w:sz w:val="31"/>
          <w:szCs w:val="31"/>
        </w:rPr>
        <w:t>测绘、远洋运输、社会福利类所有专业， 以及专升本、高起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2"/>
          <w:sz w:val="31"/>
          <w:szCs w:val="31"/>
        </w:rPr>
        <w:t>本</w:t>
      </w:r>
      <w:r>
        <w:rPr>
          <w:rFonts w:ascii="宋体" w:hAnsi="宋体" w:eastAsia="宋体" w:cs="宋体"/>
          <w:spacing w:val="20"/>
          <w:sz w:val="31"/>
          <w:szCs w:val="31"/>
        </w:rPr>
        <w:t>公</w:t>
      </w:r>
      <w:r>
        <w:rPr>
          <w:rFonts w:ascii="宋体" w:hAnsi="宋体" w:eastAsia="宋体" w:cs="宋体"/>
          <w:spacing w:val="11"/>
          <w:sz w:val="31"/>
          <w:szCs w:val="31"/>
        </w:rPr>
        <w:t>安、监狱、劳教类专业，如上线生源不足可适当降分投档，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降分幅</w:t>
      </w:r>
      <w:r>
        <w:rPr>
          <w:rFonts w:ascii="宋体" w:hAnsi="宋体" w:eastAsia="宋体" w:cs="宋体"/>
          <w:spacing w:val="-3"/>
          <w:sz w:val="31"/>
          <w:szCs w:val="31"/>
        </w:rPr>
        <w:t>度</w:t>
      </w:r>
      <w:r>
        <w:rPr>
          <w:rFonts w:ascii="宋体" w:hAnsi="宋体" w:eastAsia="宋体" w:cs="宋体"/>
          <w:spacing w:val="-2"/>
          <w:sz w:val="31"/>
          <w:szCs w:val="31"/>
        </w:rPr>
        <w:t>最大不得超过 20 分。</w:t>
      </w:r>
    </w:p>
    <w:p>
      <w:pPr>
        <w:spacing w:before="6" w:line="349" w:lineRule="auto"/>
        <w:ind w:firstLine="6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(五</w:t>
      </w:r>
      <w:r>
        <w:rPr>
          <w:rFonts w:ascii="宋体" w:hAnsi="宋体" w:eastAsia="宋体" w:cs="宋体"/>
          <w:spacing w:val="7"/>
          <w:sz w:val="31"/>
          <w:szCs w:val="31"/>
        </w:rPr>
        <w:t>)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考生电子档案是成人高校录取新生的主要依据。电子档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案内容主要包</w:t>
      </w:r>
      <w:r>
        <w:rPr>
          <w:rFonts w:ascii="宋体" w:hAnsi="宋体" w:eastAsia="宋体" w:cs="宋体"/>
          <w:spacing w:val="1"/>
          <w:sz w:val="31"/>
          <w:szCs w:val="31"/>
        </w:rPr>
        <w:t>括考生报名信息、志愿信息、成绩信息、答卷扫描信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息和考生</w:t>
      </w:r>
      <w:r>
        <w:rPr>
          <w:rFonts w:ascii="宋体" w:hAnsi="宋体" w:eastAsia="宋体" w:cs="宋体"/>
          <w:spacing w:val="1"/>
          <w:sz w:val="31"/>
          <w:szCs w:val="31"/>
        </w:rPr>
        <w:t>参加国家教育考试的诚信记录 (主要指考试违规的简要事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实及处理结果</w:t>
      </w:r>
      <w:r>
        <w:rPr>
          <w:rFonts w:ascii="宋体" w:hAnsi="宋体" w:eastAsia="宋体" w:cs="宋体"/>
          <w:spacing w:val="1"/>
          <w:sz w:val="31"/>
          <w:szCs w:val="31"/>
        </w:rPr>
        <w:t>) 五部分。考生电子档案内容须与考生报名信息审核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4"/>
          <w:sz w:val="31"/>
          <w:szCs w:val="31"/>
        </w:rPr>
        <w:t>确</w:t>
      </w:r>
      <w:r>
        <w:rPr>
          <w:rFonts w:ascii="宋体" w:hAnsi="宋体" w:eastAsia="宋体" w:cs="宋体"/>
          <w:spacing w:val="12"/>
          <w:sz w:val="31"/>
          <w:szCs w:val="31"/>
        </w:rPr>
        <w:t>认通过的信息、考生各科考试成绩和考场记录等纸介质材料相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对</w:t>
      </w:r>
      <w:r>
        <w:rPr>
          <w:rFonts w:ascii="宋体" w:hAnsi="宋体" w:eastAsia="宋体" w:cs="宋体"/>
          <w:spacing w:val="8"/>
          <w:sz w:val="31"/>
          <w:szCs w:val="31"/>
        </w:rPr>
        <w:t>应部分的内容一致。</w:t>
      </w:r>
    </w:p>
    <w:p>
      <w:pPr>
        <w:spacing w:before="1" w:line="224" w:lineRule="auto"/>
        <w:ind w:left="6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(六</w:t>
      </w:r>
      <w:r>
        <w:rPr>
          <w:rFonts w:ascii="宋体" w:hAnsi="宋体" w:eastAsia="宋体" w:cs="宋体"/>
          <w:spacing w:val="-9"/>
          <w:sz w:val="31"/>
          <w:szCs w:val="31"/>
        </w:rPr>
        <w:t>)</w:t>
      </w:r>
      <w:r>
        <w:rPr>
          <w:rFonts w:ascii="宋体" w:hAnsi="宋体" w:eastAsia="宋体" w:cs="宋体"/>
          <w:spacing w:val="-5"/>
          <w:sz w:val="31"/>
          <w:szCs w:val="31"/>
        </w:rPr>
        <w:t xml:space="preserve"> 录取工作于 12 月 5 日至 13 日进行。</w:t>
      </w:r>
    </w:p>
    <w:p>
      <w:pPr>
        <w:tabs>
          <w:tab w:val="left" w:pos="168"/>
        </w:tabs>
        <w:spacing w:before="205" w:line="350" w:lineRule="auto"/>
        <w:ind w:right="5" w:firstLine="6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(七) 原报考志愿第一阶段集中录取结束后，省教育考试</w:t>
      </w:r>
      <w:r>
        <w:rPr>
          <w:rFonts w:ascii="宋体" w:hAnsi="宋体" w:eastAsia="宋体" w:cs="宋体"/>
          <w:spacing w:val="15"/>
          <w:sz w:val="31"/>
          <w:szCs w:val="31"/>
        </w:rPr>
        <w:t>院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汇</w:t>
      </w:r>
      <w:r>
        <w:rPr>
          <w:rFonts w:ascii="宋体" w:hAnsi="宋体" w:eastAsia="宋体" w:cs="宋体"/>
          <w:spacing w:val="12"/>
          <w:sz w:val="31"/>
          <w:szCs w:val="31"/>
        </w:rPr>
        <w:t>总未完成招生计划的院校和专业情况，向社会公布，供上线落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0"/>
          <w:sz w:val="31"/>
          <w:szCs w:val="31"/>
        </w:rPr>
        <w:t>选</w:t>
      </w:r>
      <w:r>
        <w:rPr>
          <w:rFonts w:ascii="宋体" w:hAnsi="宋体" w:eastAsia="宋体" w:cs="宋体"/>
          <w:spacing w:val="12"/>
          <w:sz w:val="31"/>
          <w:szCs w:val="31"/>
        </w:rPr>
        <w:t>考</w:t>
      </w:r>
      <w:r>
        <w:rPr>
          <w:rFonts w:ascii="宋体" w:hAnsi="宋体" w:eastAsia="宋体" w:cs="宋体"/>
          <w:spacing w:val="10"/>
          <w:sz w:val="31"/>
          <w:szCs w:val="31"/>
        </w:rPr>
        <w:t>生填报征集志愿。考生填报征集志愿的时间： 12 月 12 日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8</w:t>
      </w:r>
      <w:r>
        <w:rPr>
          <w:rFonts w:ascii="宋体" w:hAnsi="宋体" w:eastAsia="宋体" w:cs="宋体"/>
          <w:spacing w:val="16"/>
          <w:sz w:val="31"/>
          <w:szCs w:val="31"/>
        </w:rPr>
        <w:t>:00-18:00 ，  访 问  “ 河 南 省 教 育 考 试 院 网 站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ab/>
      </w:r>
      <w:r>
        <w:rPr>
          <w:rFonts w:ascii="宋体" w:hAnsi="宋体" w:eastAsia="宋体" w:cs="宋体"/>
          <w:spacing w:val="13"/>
          <w:sz w:val="31"/>
          <w:szCs w:val="31"/>
        </w:rPr>
        <w:t>(</w:t>
      </w:r>
      <w:r>
        <w:fldChar w:fldCharType="begin"/>
      </w:r>
      <w:r>
        <w:instrText xml:space="preserve"> HYPERLINK "http://www.haeea.cn" </w:instrText>
      </w:r>
      <w:r>
        <w:fldChar w:fldCharType="separate"/>
      </w:r>
      <w:r>
        <w:rPr>
          <w:rFonts w:ascii="宋体" w:hAnsi="宋体" w:eastAsia="宋体" w:cs="宋体"/>
          <w:sz w:val="31"/>
          <w:szCs w:val="31"/>
        </w:rPr>
        <w:t>http</w:t>
      </w:r>
      <w:r>
        <w:rPr>
          <w:rFonts w:ascii="宋体" w:hAnsi="宋体" w:eastAsia="宋体" w:cs="宋体"/>
          <w:spacing w:val="13"/>
          <w:sz w:val="31"/>
          <w:szCs w:val="31"/>
        </w:rPr>
        <w:t>://</w:t>
      </w:r>
      <w:r>
        <w:rPr>
          <w:rFonts w:ascii="宋体" w:hAnsi="宋体" w:eastAsia="宋体" w:cs="宋体"/>
          <w:sz w:val="31"/>
          <w:szCs w:val="31"/>
        </w:rPr>
        <w:t>www</w:t>
      </w:r>
      <w:r>
        <w:rPr>
          <w:rFonts w:ascii="宋体" w:hAnsi="宋体" w:eastAsia="宋体" w:cs="宋体"/>
          <w:spacing w:val="13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haeea</w:t>
      </w:r>
      <w:r>
        <w:rPr>
          <w:rFonts w:ascii="宋体" w:hAnsi="宋体" w:eastAsia="宋体" w:cs="宋体"/>
          <w:spacing w:val="13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cn</w:t>
      </w:r>
      <w:r>
        <w:rPr>
          <w:rFonts w:ascii="宋体" w:hAnsi="宋体" w:eastAsia="宋体" w:cs="宋体"/>
          <w:sz w:val="31"/>
          <w:szCs w:val="31"/>
        </w:rPr>
        <w:fldChar w:fldCharType="end"/>
      </w:r>
      <w:r>
        <w:rPr>
          <w:rFonts w:ascii="宋体" w:hAnsi="宋体" w:eastAsia="宋体" w:cs="宋体"/>
          <w:spacing w:val="13"/>
          <w:sz w:val="31"/>
          <w:szCs w:val="31"/>
        </w:rPr>
        <w:t>) ”,登录“河南省成人高校招生考生</w:t>
      </w:r>
      <w:r>
        <w:rPr>
          <w:rFonts w:ascii="宋体" w:hAnsi="宋体" w:eastAsia="宋体" w:cs="宋体"/>
          <w:spacing w:val="10"/>
          <w:sz w:val="31"/>
          <w:szCs w:val="31"/>
        </w:rPr>
        <w:t>服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务平台”填报征集志</w:t>
      </w:r>
      <w:r>
        <w:rPr>
          <w:rFonts w:ascii="宋体" w:hAnsi="宋体" w:eastAsia="宋体" w:cs="宋体"/>
          <w:spacing w:val="-1"/>
          <w:sz w:val="31"/>
          <w:szCs w:val="31"/>
        </w:rPr>
        <w:t>愿。征集志愿录取工作于 12 月 13 日进行。</w:t>
      </w:r>
    </w:p>
    <w:p>
      <w:pPr>
        <w:spacing w:before="1" w:line="349" w:lineRule="auto"/>
        <w:ind w:left="5" w:right="8" w:firstLine="6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(八) 成人高校根据省教育考试院审核后的录取名单填写</w:t>
      </w:r>
      <w:r>
        <w:rPr>
          <w:rFonts w:ascii="宋体" w:hAnsi="宋体" w:eastAsia="宋体" w:cs="宋体"/>
          <w:spacing w:val="15"/>
          <w:sz w:val="31"/>
          <w:szCs w:val="31"/>
        </w:rPr>
        <w:t>录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取通知书， 加盖本校印章后直接寄送被录取考生</w:t>
      </w:r>
      <w:r>
        <w:rPr>
          <w:rFonts w:ascii="宋体" w:hAnsi="宋体" w:eastAsia="宋体" w:cs="宋体"/>
          <w:sz w:val="31"/>
          <w:szCs w:val="31"/>
        </w:rPr>
        <w:t>。</w:t>
      </w:r>
    </w:p>
    <w:p>
      <w:pPr>
        <w:spacing w:before="1" w:line="225" w:lineRule="auto"/>
        <w:ind w:left="6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3"/>
          <w:sz w:val="31"/>
          <w:szCs w:val="31"/>
        </w:rPr>
        <w:t>(</w:t>
      </w:r>
      <w:r>
        <w:rPr>
          <w:rFonts w:ascii="宋体" w:hAnsi="宋体" w:eastAsia="宋体" w:cs="宋体"/>
          <w:spacing w:val="22"/>
          <w:sz w:val="31"/>
          <w:szCs w:val="31"/>
        </w:rPr>
        <w:t>九) 录取照顾政策</w:t>
      </w:r>
    </w:p>
    <w:p>
      <w:pPr>
        <w:spacing w:before="209" w:line="358" w:lineRule="auto"/>
        <w:ind w:left="6" w:right="8" w:firstLine="63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录</w:t>
      </w:r>
      <w:r>
        <w:rPr>
          <w:rFonts w:ascii="宋体" w:hAnsi="宋体" w:eastAsia="宋体" w:cs="宋体"/>
          <w:spacing w:val="12"/>
          <w:sz w:val="31"/>
          <w:szCs w:val="31"/>
        </w:rPr>
        <w:t>取前，所有取得加分资格的考生及免试生，均须在网上进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行</w:t>
      </w:r>
      <w:r>
        <w:rPr>
          <w:rFonts w:ascii="宋体" w:hAnsi="宋体" w:eastAsia="宋体" w:cs="宋体"/>
          <w:spacing w:val="5"/>
          <w:sz w:val="31"/>
          <w:szCs w:val="31"/>
        </w:rPr>
        <w:t>公示，接受社会监督。</w:t>
      </w:r>
    </w:p>
    <w:p>
      <w:pPr>
        <w:sectPr>
          <w:footerReference r:id="rId19" w:type="default"/>
          <w:pgSz w:w="11906" w:h="16838"/>
          <w:pgMar w:top="1431" w:right="1337" w:bottom="1929" w:left="1542" w:header="0" w:footer="1636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0" w:line="228" w:lineRule="auto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1.获得“全国劳动模范”“全国先进工作者”称号</w:t>
      </w:r>
      <w:r>
        <w:rPr>
          <w:rFonts w:ascii="宋体" w:hAnsi="宋体" w:eastAsia="宋体" w:cs="宋体"/>
          <w:sz w:val="31"/>
          <w:szCs w:val="31"/>
        </w:rPr>
        <w:t>，  “全国</w:t>
      </w:r>
    </w:p>
    <w:p>
      <w:pPr>
        <w:spacing w:before="207" w:line="349" w:lineRule="auto"/>
        <w:ind w:left="5" w:firstLine="4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‘</w:t>
      </w:r>
      <w:r>
        <w:rPr>
          <w:rFonts w:ascii="宋体" w:hAnsi="宋体" w:eastAsia="宋体" w:cs="宋体"/>
          <w:spacing w:val="2"/>
          <w:sz w:val="31"/>
          <w:szCs w:val="31"/>
        </w:rPr>
        <w:t>五一’劳动奖章”获得者，经教育考试院审核，招生学校同意，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可免试入学</w:t>
      </w:r>
      <w:r>
        <w:rPr>
          <w:rFonts w:ascii="宋体" w:hAnsi="宋体" w:eastAsia="宋体" w:cs="宋体"/>
          <w:spacing w:val="5"/>
          <w:sz w:val="31"/>
          <w:szCs w:val="31"/>
        </w:rPr>
        <w:t>。</w:t>
      </w:r>
    </w:p>
    <w:p>
      <w:pPr>
        <w:spacing w:before="6" w:line="349" w:lineRule="auto"/>
        <w:ind w:left="1" w:right="79" w:firstLine="64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2</w:t>
      </w:r>
      <w:r>
        <w:rPr>
          <w:rFonts w:ascii="宋体" w:hAnsi="宋体" w:eastAsia="宋体" w:cs="宋体"/>
          <w:spacing w:val="16"/>
          <w:sz w:val="31"/>
          <w:szCs w:val="31"/>
        </w:rPr>
        <w:t>.</w:t>
      </w:r>
      <w:r>
        <w:rPr>
          <w:rFonts w:ascii="宋体" w:hAnsi="宋体" w:eastAsia="宋体" w:cs="宋体"/>
          <w:spacing w:val="11"/>
          <w:sz w:val="31"/>
          <w:szCs w:val="31"/>
        </w:rPr>
        <w:t>奥运会、世界杯赛和世界锦标赛的奥运会项目前八名获得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者</w:t>
      </w:r>
      <w:r>
        <w:rPr>
          <w:rFonts w:ascii="宋体" w:hAnsi="宋体" w:eastAsia="宋体" w:cs="宋体"/>
          <w:spacing w:val="12"/>
          <w:sz w:val="31"/>
          <w:szCs w:val="31"/>
        </w:rPr>
        <w:t>、非奥运会项目前六名获得者；亚运会、亚洲杯赛和亚洲锦标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赛</w:t>
      </w:r>
      <w:r>
        <w:rPr>
          <w:rFonts w:ascii="宋体" w:hAnsi="宋体" w:eastAsia="宋体" w:cs="宋体"/>
          <w:spacing w:val="12"/>
          <w:sz w:val="31"/>
          <w:szCs w:val="31"/>
        </w:rPr>
        <w:t>的奥运会项目前六名获得者、非奥运会项目前三名获得者；全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运</w:t>
      </w:r>
      <w:r>
        <w:rPr>
          <w:rFonts w:ascii="宋体" w:hAnsi="宋体" w:eastAsia="宋体" w:cs="宋体"/>
          <w:spacing w:val="12"/>
          <w:sz w:val="31"/>
          <w:szCs w:val="31"/>
        </w:rPr>
        <w:t>会、全国锦标赛和全国冠军赛的奥运会项目前三名获得者、非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奥</w:t>
      </w:r>
      <w:r>
        <w:rPr>
          <w:rFonts w:ascii="宋体" w:hAnsi="宋体" w:eastAsia="宋体" w:cs="宋体"/>
          <w:spacing w:val="12"/>
          <w:sz w:val="31"/>
          <w:szCs w:val="31"/>
        </w:rPr>
        <w:t>运会项目冠军获得者。上述运动员出具省级体育行政部门审核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4"/>
          <w:sz w:val="31"/>
          <w:szCs w:val="31"/>
        </w:rPr>
        <w:t>的</w:t>
      </w:r>
      <w:r>
        <w:rPr>
          <w:rFonts w:ascii="宋体" w:hAnsi="宋体" w:eastAsia="宋体" w:cs="宋体"/>
          <w:spacing w:val="19"/>
          <w:sz w:val="31"/>
          <w:szCs w:val="31"/>
        </w:rPr>
        <w:t>《</w:t>
      </w:r>
      <w:r>
        <w:rPr>
          <w:rFonts w:ascii="宋体" w:hAnsi="宋体" w:eastAsia="宋体" w:cs="宋体"/>
          <w:spacing w:val="17"/>
          <w:sz w:val="31"/>
          <w:szCs w:val="31"/>
        </w:rPr>
        <w:t>优秀运动员申请免试进入成人高等学校学习推荐表》(国家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2"/>
          <w:sz w:val="31"/>
          <w:szCs w:val="31"/>
        </w:rPr>
        <w:t>体</w:t>
      </w:r>
      <w:r>
        <w:rPr>
          <w:rFonts w:ascii="宋体" w:hAnsi="宋体" w:eastAsia="宋体" w:cs="宋体"/>
          <w:spacing w:val="21"/>
          <w:sz w:val="31"/>
          <w:szCs w:val="31"/>
        </w:rPr>
        <w:t>育</w:t>
      </w:r>
      <w:r>
        <w:rPr>
          <w:rFonts w:ascii="宋体" w:hAnsi="宋体" w:eastAsia="宋体" w:cs="宋体"/>
          <w:spacing w:val="11"/>
          <w:sz w:val="31"/>
          <w:szCs w:val="31"/>
        </w:rPr>
        <w:t>总局监制) ，经省教育考试院审核，招生学校同意，可免试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入</w:t>
      </w:r>
      <w:r>
        <w:rPr>
          <w:rFonts w:ascii="宋体" w:hAnsi="宋体" w:eastAsia="宋体" w:cs="宋体"/>
          <w:spacing w:val="-5"/>
          <w:sz w:val="31"/>
          <w:szCs w:val="31"/>
        </w:rPr>
        <w:t>学。</w:t>
      </w:r>
    </w:p>
    <w:p>
      <w:pPr>
        <w:spacing w:before="5" w:line="349" w:lineRule="auto"/>
        <w:ind w:right="79" w:firstLine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3.符</w:t>
      </w:r>
      <w:r>
        <w:rPr>
          <w:rFonts w:ascii="宋体" w:hAnsi="宋体" w:eastAsia="宋体" w:cs="宋体"/>
          <w:sz w:val="31"/>
          <w:szCs w:val="31"/>
        </w:rPr>
        <w:t xml:space="preserve">合专升本报考条件的退役军人、  “二学历”考生和已取 </w:t>
      </w:r>
      <w:r>
        <w:rPr>
          <w:rFonts w:ascii="宋体" w:hAnsi="宋体" w:eastAsia="宋体" w:cs="宋体"/>
          <w:spacing w:val="17"/>
          <w:sz w:val="31"/>
          <w:szCs w:val="31"/>
        </w:rPr>
        <w:t>得普通高职(专科) 毕业证书且“下基层”服务期满考核合格</w:t>
      </w:r>
      <w:r>
        <w:rPr>
          <w:rFonts w:ascii="宋体" w:hAnsi="宋体" w:eastAsia="宋体" w:cs="宋体"/>
          <w:spacing w:val="16"/>
          <w:sz w:val="31"/>
          <w:szCs w:val="31"/>
        </w:rPr>
        <w:t>后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报</w:t>
      </w:r>
      <w:r>
        <w:rPr>
          <w:rFonts w:ascii="宋体" w:hAnsi="宋体" w:eastAsia="宋体" w:cs="宋体"/>
          <w:spacing w:val="12"/>
          <w:sz w:val="31"/>
          <w:szCs w:val="31"/>
        </w:rPr>
        <w:t>考专升本的考生，经省教育考试院审核，招生学校同意，可免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试</w:t>
      </w:r>
      <w:r>
        <w:rPr>
          <w:rFonts w:ascii="宋体" w:hAnsi="宋体" w:eastAsia="宋体" w:cs="宋体"/>
          <w:spacing w:val="8"/>
          <w:sz w:val="31"/>
          <w:szCs w:val="31"/>
        </w:rPr>
        <w:t>入学我省成人高校。</w:t>
      </w:r>
    </w:p>
    <w:p>
      <w:pPr>
        <w:spacing w:before="3" w:line="349" w:lineRule="auto"/>
        <w:ind w:left="1" w:right="79" w:firstLine="6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1"/>
          <w:sz w:val="31"/>
          <w:szCs w:val="31"/>
        </w:rPr>
        <w:t>4</w:t>
      </w:r>
      <w:r>
        <w:rPr>
          <w:rFonts w:ascii="宋体" w:hAnsi="宋体" w:eastAsia="宋体" w:cs="宋体"/>
          <w:spacing w:val="17"/>
          <w:sz w:val="31"/>
          <w:szCs w:val="31"/>
        </w:rPr>
        <w:t>.运动健将和武术项目武英级运动员称号获得者(须经省级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2"/>
          <w:sz w:val="31"/>
          <w:szCs w:val="31"/>
        </w:rPr>
        <w:t>体</w:t>
      </w:r>
      <w:r>
        <w:rPr>
          <w:rFonts w:ascii="宋体" w:hAnsi="宋体" w:eastAsia="宋体" w:cs="宋体"/>
          <w:spacing w:val="21"/>
          <w:sz w:val="31"/>
          <w:szCs w:val="31"/>
        </w:rPr>
        <w:t>育</w:t>
      </w:r>
      <w:r>
        <w:rPr>
          <w:rFonts w:ascii="宋体" w:hAnsi="宋体" w:eastAsia="宋体" w:cs="宋体"/>
          <w:spacing w:val="11"/>
          <w:sz w:val="31"/>
          <w:szCs w:val="31"/>
        </w:rPr>
        <w:t>行政部门审核并出具运动成绩证明) ，可在考生考试成绩基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础上</w:t>
      </w:r>
      <w:r>
        <w:rPr>
          <w:rFonts w:ascii="宋体" w:hAnsi="宋体" w:eastAsia="宋体" w:cs="宋体"/>
          <w:spacing w:val="5"/>
          <w:sz w:val="31"/>
          <w:szCs w:val="31"/>
        </w:rPr>
        <w:t>增加 50 分投档(一级运动员称号获得者为 30 分) ，是否录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取由招生学校确定。</w:t>
      </w:r>
    </w:p>
    <w:p>
      <w:pPr>
        <w:spacing w:before="2" w:line="355" w:lineRule="auto"/>
        <w:ind w:left="1" w:right="80" w:firstLine="64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5</w:t>
      </w:r>
      <w:r>
        <w:rPr>
          <w:rFonts w:ascii="宋体" w:hAnsi="宋体" w:eastAsia="宋体" w:cs="宋体"/>
          <w:spacing w:val="14"/>
          <w:sz w:val="31"/>
          <w:szCs w:val="31"/>
        </w:rPr>
        <w:t>.</w:t>
      </w:r>
      <w:r>
        <w:rPr>
          <w:rFonts w:ascii="宋体" w:hAnsi="宋体" w:eastAsia="宋体" w:cs="宋体"/>
          <w:spacing w:val="11"/>
          <w:sz w:val="31"/>
          <w:szCs w:val="31"/>
        </w:rPr>
        <w:t>省、省辖市两级农村中、小学骨干教师，中等职业学校骨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干教师，可在考生考试成绩基础上增加 30 分投档。</w:t>
      </w:r>
      <w:r>
        <w:rPr>
          <w:rFonts w:ascii="宋体" w:hAnsi="宋体" w:eastAsia="宋体" w:cs="宋体"/>
          <w:sz w:val="31"/>
          <w:szCs w:val="31"/>
        </w:rPr>
        <w:t xml:space="preserve">其照顾资格由 </w:t>
      </w:r>
      <w:r>
        <w:rPr>
          <w:rFonts w:ascii="宋体" w:hAnsi="宋体" w:eastAsia="宋体" w:cs="宋体"/>
          <w:spacing w:val="16"/>
          <w:sz w:val="31"/>
          <w:szCs w:val="31"/>
        </w:rPr>
        <w:t>省</w:t>
      </w:r>
      <w:r>
        <w:rPr>
          <w:rFonts w:ascii="宋体" w:hAnsi="宋体" w:eastAsia="宋体" w:cs="宋体"/>
          <w:spacing w:val="10"/>
          <w:sz w:val="31"/>
          <w:szCs w:val="31"/>
        </w:rPr>
        <w:t>辖</w:t>
      </w:r>
      <w:r>
        <w:rPr>
          <w:rFonts w:ascii="宋体" w:hAnsi="宋体" w:eastAsia="宋体" w:cs="宋体"/>
          <w:spacing w:val="8"/>
          <w:sz w:val="31"/>
          <w:szCs w:val="31"/>
        </w:rPr>
        <w:t>市教育行政部门负责审查。</w:t>
      </w:r>
    </w:p>
    <w:p>
      <w:pPr>
        <w:sectPr>
          <w:footerReference r:id="rId20" w:type="default"/>
          <w:pgSz w:w="11906" w:h="16838"/>
          <w:pgMar w:top="1431" w:right="1263" w:bottom="1929" w:left="1540" w:header="0" w:footer="1633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349" w:lineRule="auto"/>
        <w:ind w:left="5" w:right="48" w:firstLine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6.符合下列条件之一的考生，可在考生考试成绩基础上增</w:t>
      </w:r>
      <w:r>
        <w:rPr>
          <w:rFonts w:ascii="宋体" w:hAnsi="宋体" w:eastAsia="宋体" w:cs="宋体"/>
          <w:spacing w:val="7"/>
          <w:sz w:val="31"/>
          <w:szCs w:val="31"/>
        </w:rPr>
        <w:t>加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20 分投档，是否录取由招生学校确定</w:t>
      </w:r>
      <w:r>
        <w:rPr>
          <w:rFonts w:ascii="宋体" w:hAnsi="宋体" w:eastAsia="宋体" w:cs="宋体"/>
          <w:spacing w:val="2"/>
          <w:sz w:val="31"/>
          <w:szCs w:val="31"/>
        </w:rPr>
        <w:t>。</w:t>
      </w:r>
    </w:p>
    <w:p>
      <w:pPr>
        <w:spacing w:before="3" w:line="349" w:lineRule="auto"/>
        <w:ind w:left="2" w:firstLine="6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</w:rPr>
        <w:t>`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获得省辖市级以上(含市级) 人民政府、国务院部委及各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0"/>
          <w:sz w:val="31"/>
          <w:szCs w:val="31"/>
        </w:rPr>
        <w:t>省</w:t>
      </w:r>
      <w:r>
        <w:rPr>
          <w:rFonts w:ascii="宋体" w:hAnsi="宋体" w:eastAsia="宋体" w:cs="宋体"/>
          <w:spacing w:val="20"/>
          <w:sz w:val="31"/>
          <w:szCs w:val="31"/>
        </w:rPr>
        <w:t>(区、市) 厅、局系统、国家特大型企业(附件 2) 授予的劳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6"/>
          <w:sz w:val="31"/>
          <w:szCs w:val="31"/>
        </w:rPr>
        <w:t>动模范、先进生产(工作)者及科技进步(成果) 奖获得者</w:t>
      </w:r>
      <w:r>
        <w:rPr>
          <w:rFonts w:ascii="宋体" w:hAnsi="宋体" w:eastAsia="宋体" w:cs="宋体"/>
          <w:spacing w:val="20"/>
          <w:sz w:val="31"/>
          <w:szCs w:val="31"/>
        </w:rPr>
        <w:t>。</w:t>
      </w:r>
    </w:p>
    <w:p>
      <w:pPr>
        <w:spacing w:before="1" w:line="349" w:lineRule="auto"/>
        <w:ind w:left="5" w:right="6" w:firstLine="6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a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获得省级工、青、妇等组织授予“五一劳动奖章”“新</w:t>
      </w:r>
      <w:r>
        <w:rPr>
          <w:rFonts w:ascii="宋体" w:hAnsi="宋体" w:eastAsia="宋体" w:cs="宋体"/>
          <w:spacing w:val="9"/>
          <w:sz w:val="31"/>
          <w:szCs w:val="31"/>
        </w:rPr>
        <w:t>长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征</w:t>
      </w:r>
      <w:r>
        <w:rPr>
          <w:rFonts w:ascii="宋体" w:hAnsi="宋体" w:eastAsia="宋体" w:cs="宋体"/>
          <w:spacing w:val="10"/>
          <w:sz w:val="31"/>
          <w:szCs w:val="31"/>
        </w:rPr>
        <w:t>突</w:t>
      </w:r>
      <w:r>
        <w:rPr>
          <w:rFonts w:ascii="宋体" w:hAnsi="宋体" w:eastAsia="宋体" w:cs="宋体"/>
          <w:spacing w:val="8"/>
          <w:sz w:val="31"/>
          <w:szCs w:val="31"/>
        </w:rPr>
        <w:t>击手”“三八红旗手”称号者。</w:t>
      </w:r>
    </w:p>
    <w:p>
      <w:pPr>
        <w:spacing w:before="1" w:line="223" w:lineRule="auto"/>
        <w:ind w:left="63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b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解</w:t>
      </w:r>
      <w:r>
        <w:rPr>
          <w:rFonts w:ascii="宋体" w:hAnsi="宋体" w:eastAsia="宋体" w:cs="宋体"/>
          <w:spacing w:val="10"/>
          <w:sz w:val="31"/>
          <w:szCs w:val="31"/>
        </w:rPr>
        <w:t>放</w:t>
      </w:r>
      <w:r>
        <w:rPr>
          <w:rFonts w:ascii="宋体" w:hAnsi="宋体" w:eastAsia="宋体" w:cs="宋体"/>
          <w:spacing w:val="8"/>
          <w:sz w:val="31"/>
          <w:szCs w:val="31"/>
        </w:rPr>
        <w:t>军、武警部队、公安干警荣立个人三等功以上者。</w:t>
      </w:r>
    </w:p>
    <w:p>
      <w:pPr>
        <w:spacing w:before="211" w:line="224" w:lineRule="auto"/>
        <w:ind w:left="64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c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归侨、归侨子女、华侨子女、台湾省籍考生。</w:t>
      </w:r>
    </w:p>
    <w:p>
      <w:pPr>
        <w:spacing w:before="209" w:line="224" w:lineRule="auto"/>
        <w:ind w:left="64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d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烈</w:t>
      </w:r>
      <w:r>
        <w:rPr>
          <w:rFonts w:ascii="宋体" w:hAnsi="宋体" w:eastAsia="宋体" w:cs="宋体"/>
          <w:spacing w:val="7"/>
          <w:sz w:val="31"/>
          <w:szCs w:val="31"/>
        </w:rPr>
        <w:t>士子女、烈士配偶。</w:t>
      </w:r>
    </w:p>
    <w:p>
      <w:pPr>
        <w:spacing w:before="211" w:line="350" w:lineRule="auto"/>
        <w:ind w:right="6" w:firstLine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e</w:t>
      </w:r>
      <w:r>
        <w:rPr>
          <w:rFonts w:ascii="宋体" w:hAnsi="宋体" w:eastAsia="宋体" w:cs="宋体"/>
          <w:spacing w:val="2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苏区县、山区县(市) 、脱贫县(附件 3) 考生， 国防科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2"/>
          <w:sz w:val="31"/>
          <w:szCs w:val="31"/>
        </w:rPr>
        <w:t>技</w:t>
      </w:r>
      <w:r>
        <w:rPr>
          <w:rFonts w:ascii="宋体" w:hAnsi="宋体" w:eastAsia="宋体" w:cs="宋体"/>
          <w:spacing w:val="21"/>
          <w:sz w:val="31"/>
          <w:szCs w:val="31"/>
        </w:rPr>
        <w:t>工</w:t>
      </w:r>
      <w:r>
        <w:rPr>
          <w:rFonts w:ascii="宋体" w:hAnsi="宋体" w:eastAsia="宋体" w:cs="宋体"/>
          <w:spacing w:val="16"/>
          <w:sz w:val="31"/>
          <w:szCs w:val="31"/>
        </w:rPr>
        <w:t>业三线企业单位(地处省辖市以上人民政府所在地的除外)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8"/>
          <w:sz w:val="31"/>
          <w:szCs w:val="31"/>
        </w:rPr>
        <w:t>表彰的先进生产(工作) 者</w:t>
      </w:r>
      <w:r>
        <w:rPr>
          <w:rFonts w:ascii="宋体" w:hAnsi="宋体" w:eastAsia="宋体" w:cs="宋体"/>
          <w:spacing w:val="17"/>
          <w:sz w:val="31"/>
          <w:szCs w:val="31"/>
        </w:rPr>
        <w:t>。</w:t>
      </w:r>
    </w:p>
    <w:p>
      <w:pPr>
        <w:spacing w:before="1" w:line="349" w:lineRule="auto"/>
        <w:ind w:firstLine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f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少数民族考生(以报名时提供的二代居民身份证读出的</w:t>
      </w:r>
      <w:r>
        <w:rPr>
          <w:rFonts w:ascii="宋体" w:hAnsi="宋体" w:eastAsia="宋体" w:cs="宋体"/>
          <w:spacing w:val="17"/>
          <w:sz w:val="31"/>
          <w:szCs w:val="31"/>
        </w:rPr>
        <w:t>民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6"/>
          <w:sz w:val="31"/>
          <w:szCs w:val="31"/>
        </w:rPr>
        <w:t>族</w:t>
      </w:r>
      <w:r>
        <w:rPr>
          <w:rFonts w:ascii="宋体" w:hAnsi="宋体" w:eastAsia="宋体" w:cs="宋体"/>
          <w:spacing w:val="23"/>
          <w:sz w:val="31"/>
          <w:szCs w:val="31"/>
        </w:rPr>
        <w:t>信息为准)。</w:t>
      </w:r>
    </w:p>
    <w:p>
      <w:pPr>
        <w:spacing w:before="2" w:line="349" w:lineRule="auto"/>
        <w:ind w:left="5" w:right="5" w:firstLine="64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8"/>
          <w:sz w:val="31"/>
          <w:szCs w:val="31"/>
        </w:rPr>
        <w:t>g</w:t>
      </w:r>
      <w:r>
        <w:rPr>
          <w:rFonts w:ascii="宋体" w:hAnsi="宋体" w:eastAsia="宋体" w:cs="宋体"/>
          <w:spacing w:val="-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年满 25 周岁以上人员( 1997 年 12 月 31 日前出生， 以报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3"/>
          <w:sz w:val="31"/>
          <w:szCs w:val="31"/>
        </w:rPr>
        <w:t>名</w:t>
      </w:r>
      <w:r>
        <w:rPr>
          <w:rFonts w:ascii="宋体" w:hAnsi="宋体" w:eastAsia="宋体" w:cs="宋体"/>
          <w:spacing w:val="14"/>
          <w:sz w:val="31"/>
          <w:szCs w:val="31"/>
        </w:rPr>
        <w:t>时提供的二代居民身份证出生日期信息为准)。</w:t>
      </w:r>
    </w:p>
    <w:p>
      <w:pPr>
        <w:spacing w:before="1" w:line="224" w:lineRule="auto"/>
        <w:ind w:left="6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h</w:t>
      </w:r>
      <w:r>
        <w:rPr>
          <w:rFonts w:ascii="宋体" w:hAnsi="宋体" w:eastAsia="宋体" w:cs="宋体"/>
          <w:spacing w:val="2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获得县以上教育行政部门表彰的优秀(模范) 教师。</w:t>
      </w:r>
    </w:p>
    <w:p>
      <w:pPr>
        <w:spacing w:before="209" w:line="350" w:lineRule="auto"/>
        <w:ind w:left="1" w:firstLine="64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</w:rPr>
        <w:t>7</w:t>
      </w:r>
      <w:r>
        <w:rPr>
          <w:rFonts w:ascii="宋体" w:hAnsi="宋体" w:eastAsia="宋体" w:cs="宋体"/>
          <w:spacing w:val="12"/>
          <w:sz w:val="31"/>
          <w:szCs w:val="31"/>
        </w:rPr>
        <w:t>.</w:t>
      </w:r>
      <w:r>
        <w:rPr>
          <w:rFonts w:ascii="宋体" w:hAnsi="宋体" w:eastAsia="宋体" w:cs="宋体"/>
          <w:spacing w:val="11"/>
          <w:sz w:val="31"/>
          <w:szCs w:val="31"/>
        </w:rPr>
        <w:t>报考高起本或高起专的自主就业退役士兵，可以在考生考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试</w:t>
      </w:r>
      <w:r>
        <w:rPr>
          <w:rFonts w:ascii="宋体" w:hAnsi="宋体" w:eastAsia="宋体" w:cs="宋体"/>
          <w:spacing w:val="3"/>
          <w:sz w:val="31"/>
          <w:szCs w:val="31"/>
        </w:rPr>
        <w:t>成绩基础上增加 10 分投档，是否录取由招生学校确定。</w:t>
      </w:r>
    </w:p>
    <w:p>
      <w:pPr>
        <w:spacing w:before="1" w:line="358" w:lineRule="auto"/>
        <w:ind w:left="5" w:right="2" w:firstLine="6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符合两项以上照顾政策的考生，照顾分数有差异的，其照顾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分</w:t>
      </w:r>
      <w:r>
        <w:rPr>
          <w:rFonts w:ascii="宋体" w:hAnsi="宋体" w:eastAsia="宋体" w:cs="宋体"/>
          <w:spacing w:val="-6"/>
          <w:sz w:val="31"/>
          <w:szCs w:val="31"/>
        </w:rPr>
        <w:t>数</w:t>
      </w:r>
      <w:r>
        <w:rPr>
          <w:rFonts w:ascii="宋体" w:hAnsi="宋体" w:eastAsia="宋体" w:cs="宋体"/>
          <w:spacing w:val="-4"/>
          <w:sz w:val="31"/>
          <w:szCs w:val="31"/>
        </w:rPr>
        <w:t>取高分值， 不得累计。</w:t>
      </w:r>
    </w:p>
    <w:p>
      <w:pPr>
        <w:sectPr>
          <w:footerReference r:id="rId21" w:type="default"/>
          <w:pgSz w:w="11906" w:h="16838"/>
          <w:pgMar w:top="1431" w:right="1343" w:bottom="1929" w:left="1542" w:header="0" w:footer="1636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0" w:line="226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七、新生入学复查</w:t>
      </w:r>
    </w:p>
    <w:p>
      <w:pPr>
        <w:spacing w:before="202" w:line="350" w:lineRule="auto"/>
        <w:ind w:left="1" w:firstLine="6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新</w:t>
      </w:r>
      <w:r>
        <w:rPr>
          <w:rFonts w:ascii="宋体" w:hAnsi="宋体" w:eastAsia="宋体" w:cs="宋体"/>
          <w:spacing w:val="12"/>
          <w:sz w:val="31"/>
          <w:szCs w:val="31"/>
        </w:rPr>
        <w:t>生入学时由招生学校负责考生体检，并利用网上录取考生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电</w:t>
      </w:r>
      <w:r>
        <w:rPr>
          <w:rFonts w:ascii="宋体" w:hAnsi="宋体" w:eastAsia="宋体" w:cs="宋体"/>
          <w:spacing w:val="12"/>
          <w:sz w:val="31"/>
          <w:szCs w:val="31"/>
        </w:rPr>
        <w:t>子档案等信息对新生的身份和入学资格进行全面复查。对其中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不符合条件</w:t>
      </w:r>
      <w:r>
        <w:rPr>
          <w:rFonts w:ascii="宋体" w:hAnsi="宋体" w:eastAsia="宋体" w:cs="宋体"/>
          <w:spacing w:val="5"/>
          <w:sz w:val="31"/>
          <w:szCs w:val="31"/>
        </w:rPr>
        <w:t>或</w:t>
      </w:r>
      <w:r>
        <w:rPr>
          <w:rFonts w:ascii="宋体" w:hAnsi="宋体" w:eastAsia="宋体" w:cs="宋体"/>
          <w:spacing w:val="3"/>
          <w:sz w:val="31"/>
          <w:szCs w:val="31"/>
        </w:rPr>
        <w:t>资格、弄虚作假、替考舞弊者，应取消其入学资格；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对</w:t>
      </w:r>
      <w:r>
        <w:rPr>
          <w:rFonts w:ascii="宋体" w:hAnsi="宋体" w:eastAsia="宋体" w:cs="宋体"/>
          <w:spacing w:val="12"/>
          <w:sz w:val="31"/>
          <w:szCs w:val="31"/>
        </w:rPr>
        <w:t>不能通过学籍电子注册的专升本新生，必须对考生报名时的最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后</w:t>
      </w:r>
      <w:r>
        <w:rPr>
          <w:rFonts w:ascii="宋体" w:hAnsi="宋体" w:eastAsia="宋体" w:cs="宋体"/>
          <w:spacing w:val="12"/>
          <w:sz w:val="31"/>
          <w:szCs w:val="31"/>
        </w:rPr>
        <w:t>学历进行复核，不能提供经教育部审定核准的国民教育系列高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6"/>
          <w:sz w:val="31"/>
          <w:szCs w:val="31"/>
        </w:rPr>
        <w:t>等</w:t>
      </w:r>
      <w:r>
        <w:rPr>
          <w:rFonts w:ascii="宋体" w:hAnsi="宋体" w:eastAsia="宋体" w:cs="宋体"/>
          <w:spacing w:val="12"/>
          <w:sz w:val="31"/>
          <w:szCs w:val="31"/>
        </w:rPr>
        <w:t>学校、高等教育自学考试机构颁发的相应层次及以上毕业证书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者，由招生学校</w:t>
      </w:r>
      <w:r>
        <w:rPr>
          <w:rFonts w:ascii="宋体" w:hAnsi="宋体" w:eastAsia="宋体" w:cs="宋体"/>
          <w:spacing w:val="3"/>
          <w:sz w:val="31"/>
          <w:szCs w:val="31"/>
        </w:rPr>
        <w:t>取</w:t>
      </w:r>
      <w:r>
        <w:rPr>
          <w:rFonts w:ascii="宋体" w:hAnsi="宋体" w:eastAsia="宋体" w:cs="宋体"/>
          <w:spacing w:val="2"/>
          <w:sz w:val="31"/>
          <w:szCs w:val="31"/>
        </w:rPr>
        <w:t>消其入学资格， 并报省教育考试院备案。</w:t>
      </w:r>
    </w:p>
    <w:p>
      <w:pPr>
        <w:spacing w:line="226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八</w:t>
      </w:r>
      <w:r>
        <w:rPr>
          <w:rFonts w:ascii="黑体" w:hAnsi="黑体" w:eastAsia="黑体" w:cs="黑体"/>
          <w:spacing w:val="9"/>
          <w:sz w:val="31"/>
          <w:szCs w:val="31"/>
        </w:rPr>
        <w:t>、考试招生违规行为的处理</w:t>
      </w:r>
    </w:p>
    <w:p>
      <w:pPr>
        <w:spacing w:before="207" w:line="354" w:lineRule="auto"/>
        <w:ind w:left="4" w:right="73" w:firstLine="6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对</w:t>
      </w:r>
      <w:r>
        <w:rPr>
          <w:rFonts w:ascii="宋体" w:hAnsi="宋体" w:eastAsia="宋体" w:cs="宋体"/>
          <w:spacing w:val="12"/>
          <w:sz w:val="31"/>
          <w:szCs w:val="31"/>
        </w:rPr>
        <w:t>违反考试有关规定应予处罚的，依照《国家教育考试违规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处理办法》 (教育部令第 33 号) 执行。对违反有</w:t>
      </w:r>
      <w:r>
        <w:rPr>
          <w:rFonts w:ascii="宋体" w:hAnsi="宋体" w:eastAsia="宋体" w:cs="宋体"/>
          <w:sz w:val="31"/>
          <w:szCs w:val="31"/>
        </w:rPr>
        <w:t xml:space="preserve">关规定应予处罚 </w:t>
      </w:r>
      <w:r>
        <w:rPr>
          <w:rFonts w:ascii="宋体" w:hAnsi="宋体" w:eastAsia="宋体" w:cs="宋体"/>
          <w:spacing w:val="33"/>
          <w:sz w:val="31"/>
          <w:szCs w:val="31"/>
        </w:rPr>
        <w:t>的</w:t>
      </w:r>
      <w:r>
        <w:rPr>
          <w:rFonts w:ascii="宋体" w:hAnsi="宋体" w:eastAsia="宋体" w:cs="宋体"/>
          <w:spacing w:val="17"/>
          <w:sz w:val="31"/>
          <w:szCs w:val="31"/>
        </w:rPr>
        <w:t>，参照《普通高等学校招生违规行为处理暂行办法》(教育部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令第 36 号)执</w:t>
      </w:r>
      <w:r>
        <w:rPr>
          <w:rFonts w:ascii="宋体" w:hAnsi="宋体" w:eastAsia="宋体" w:cs="宋体"/>
          <w:spacing w:val="3"/>
          <w:sz w:val="31"/>
          <w:szCs w:val="31"/>
        </w:rPr>
        <w:t>行</w:t>
      </w:r>
      <w:r>
        <w:rPr>
          <w:rFonts w:ascii="宋体" w:hAnsi="宋体" w:eastAsia="宋体" w:cs="宋体"/>
          <w:spacing w:val="2"/>
          <w:sz w:val="31"/>
          <w:szCs w:val="31"/>
        </w:rPr>
        <w:t>。涉嫌犯罪的， 移送司法机关追究法律责任。</w:t>
      </w:r>
    </w:p>
    <w:sectPr>
      <w:footerReference r:id="rId22" w:type="default"/>
      <w:pgSz w:w="11906" w:h="16838"/>
      <w:pgMar w:top="1431" w:right="1269" w:bottom="1929" w:left="1540" w:header="0" w:footer="16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ind w:right="0"/>
      <w:jc w:val="center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6"/>
        <w:sz w:val="29"/>
        <w:szCs w:val="29"/>
      </w:rPr>
      <w:t>—</w:t>
    </w:r>
    <w:r>
      <w:rPr>
        <w:rFonts w:ascii="宋体" w:hAnsi="宋体" w:eastAsia="宋体" w:cs="宋体"/>
        <w:spacing w:val="5"/>
        <w:sz w:val="29"/>
        <w:szCs w:val="29"/>
      </w:rPr>
      <w:t xml:space="preserve"> </w:t>
    </w:r>
    <w:r>
      <w:rPr>
        <w:rFonts w:hint="eastAsia" w:ascii="宋体" w:hAnsi="宋体" w:eastAsia="宋体" w:cs="宋体"/>
        <w:spacing w:val="5"/>
        <w:sz w:val="29"/>
        <w:szCs w:val="29"/>
        <w:lang w:val="en-US" w:eastAsia="zh-CN"/>
      </w:rPr>
      <w:t>1</w:t>
    </w:r>
    <w:r>
      <w:rPr>
        <w:rFonts w:ascii="宋体" w:hAnsi="宋体" w:eastAsia="宋体" w:cs="宋体"/>
        <w:spacing w:val="5"/>
        <w:sz w:val="29"/>
        <w:szCs w:val="29"/>
      </w:rPr>
      <w:t xml:space="preserve">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7" w:lineRule="auto"/>
      <w:jc w:val="center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5"/>
        <w:sz w:val="29"/>
        <w:szCs w:val="29"/>
      </w:rPr>
      <w:t xml:space="preserve">— </w:t>
    </w:r>
    <w:r>
      <w:rPr>
        <w:rFonts w:hint="eastAsia" w:ascii="宋体" w:hAnsi="宋体" w:eastAsia="宋体" w:cs="宋体"/>
        <w:spacing w:val="5"/>
        <w:sz w:val="29"/>
        <w:szCs w:val="29"/>
        <w:lang w:val="en-US" w:eastAsia="zh-CN"/>
      </w:rPr>
      <w:t>10</w:t>
    </w:r>
    <w:r>
      <w:rPr>
        <w:rFonts w:ascii="宋体" w:hAnsi="宋体" w:eastAsia="宋体" w:cs="宋体"/>
        <w:spacing w:val="5"/>
        <w:sz w:val="29"/>
        <w:szCs w:val="29"/>
      </w:rPr>
      <w:t xml:space="preserve">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7" w:lineRule="auto"/>
      <w:ind w:right="17"/>
      <w:jc w:val="center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5"/>
        <w:sz w:val="29"/>
        <w:szCs w:val="29"/>
      </w:rPr>
      <w:t xml:space="preserve">— </w:t>
    </w:r>
    <w:r>
      <w:rPr>
        <w:rFonts w:hint="eastAsia" w:ascii="宋体" w:hAnsi="宋体" w:eastAsia="宋体" w:cs="宋体"/>
        <w:spacing w:val="5"/>
        <w:sz w:val="29"/>
        <w:szCs w:val="29"/>
        <w:lang w:val="en-US" w:eastAsia="zh-CN"/>
      </w:rPr>
      <w:t>11</w:t>
    </w:r>
    <w:r>
      <w:rPr>
        <w:rFonts w:ascii="宋体" w:hAnsi="宋体" w:eastAsia="宋体" w:cs="宋体"/>
        <w:spacing w:val="5"/>
        <w:sz w:val="29"/>
        <w:szCs w:val="29"/>
      </w:rPr>
      <w:t xml:space="preserve">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jc w:val="center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5"/>
        <w:sz w:val="29"/>
        <w:szCs w:val="29"/>
      </w:rPr>
      <w:t xml:space="preserve">— </w:t>
    </w:r>
    <w:r>
      <w:rPr>
        <w:rFonts w:hint="eastAsia" w:ascii="宋体" w:hAnsi="宋体" w:eastAsia="宋体" w:cs="宋体"/>
        <w:spacing w:val="5"/>
        <w:sz w:val="29"/>
        <w:szCs w:val="29"/>
        <w:lang w:val="en-US" w:eastAsia="zh-CN"/>
      </w:rPr>
      <w:t>12</w:t>
    </w:r>
    <w:r>
      <w:rPr>
        <w:rFonts w:ascii="宋体" w:hAnsi="宋体" w:eastAsia="宋体" w:cs="宋体"/>
        <w:spacing w:val="5"/>
        <w:sz w:val="29"/>
        <w:szCs w:val="29"/>
      </w:rPr>
      <w:t xml:space="preserve">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right="166"/>
      <w:jc w:val="center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5"/>
        <w:sz w:val="29"/>
        <w:szCs w:val="29"/>
      </w:rPr>
      <w:t xml:space="preserve">— </w:t>
    </w:r>
    <w:r>
      <w:rPr>
        <w:rFonts w:hint="eastAsia" w:ascii="宋体" w:hAnsi="宋体" w:eastAsia="宋体" w:cs="宋体"/>
        <w:spacing w:val="5"/>
        <w:sz w:val="29"/>
        <w:szCs w:val="29"/>
        <w:lang w:val="en-US" w:eastAsia="zh-CN"/>
      </w:rPr>
      <w:t>13</w:t>
    </w:r>
    <w:r>
      <w:rPr>
        <w:rFonts w:ascii="宋体" w:hAnsi="宋体" w:eastAsia="宋体" w:cs="宋体"/>
        <w:spacing w:val="5"/>
        <w:sz w:val="29"/>
        <w:szCs w:val="29"/>
      </w:rPr>
      <w:t xml:space="preserve">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jc w:val="center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5"/>
        <w:sz w:val="29"/>
        <w:szCs w:val="29"/>
      </w:rPr>
      <w:t xml:space="preserve">— </w:t>
    </w:r>
    <w:r>
      <w:rPr>
        <w:rFonts w:hint="eastAsia" w:ascii="宋体" w:hAnsi="宋体" w:eastAsia="宋体" w:cs="宋体"/>
        <w:spacing w:val="5"/>
        <w:sz w:val="29"/>
        <w:szCs w:val="29"/>
        <w:lang w:val="en-US" w:eastAsia="zh-CN"/>
      </w:rPr>
      <w:t>14</w:t>
    </w:r>
    <w:r>
      <w:rPr>
        <w:rFonts w:ascii="宋体" w:hAnsi="宋体" w:eastAsia="宋体" w:cs="宋体"/>
        <w:spacing w:val="5"/>
        <w:sz w:val="29"/>
        <w:szCs w:val="29"/>
      </w:rPr>
      <w:t xml:space="preserve">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right="22"/>
      <w:jc w:val="center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5"/>
        <w:sz w:val="29"/>
        <w:szCs w:val="29"/>
      </w:rPr>
      <w:t xml:space="preserve">— </w:t>
    </w:r>
    <w:r>
      <w:rPr>
        <w:rFonts w:hint="eastAsia" w:ascii="宋体" w:hAnsi="宋体" w:eastAsia="宋体" w:cs="宋体"/>
        <w:spacing w:val="5"/>
        <w:sz w:val="29"/>
        <w:szCs w:val="29"/>
        <w:lang w:val="en-US" w:eastAsia="zh-CN"/>
      </w:rPr>
      <w:t>15</w:t>
    </w:r>
    <w:r>
      <w:rPr>
        <w:rFonts w:ascii="宋体" w:hAnsi="宋体" w:eastAsia="宋体" w:cs="宋体"/>
        <w:spacing w:val="5"/>
        <w:sz w:val="29"/>
        <w:szCs w:val="29"/>
      </w:rPr>
      <w:t xml:space="preserve">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right="22"/>
      <w:jc w:val="center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5"/>
        <w:sz w:val="29"/>
        <w:szCs w:val="29"/>
      </w:rPr>
      <w:t xml:space="preserve">— </w:t>
    </w:r>
    <w:r>
      <w:rPr>
        <w:rFonts w:hint="eastAsia" w:ascii="宋体" w:hAnsi="宋体" w:eastAsia="宋体" w:cs="宋体"/>
        <w:spacing w:val="5"/>
        <w:sz w:val="29"/>
        <w:szCs w:val="29"/>
        <w:lang w:val="en-US" w:eastAsia="zh-CN"/>
      </w:rPr>
      <w:t>16</w:t>
    </w:r>
    <w:r>
      <w:rPr>
        <w:rFonts w:ascii="宋体" w:hAnsi="宋体" w:eastAsia="宋体" w:cs="宋体"/>
        <w:spacing w:val="5"/>
        <w:sz w:val="29"/>
        <w:szCs w:val="29"/>
      </w:rPr>
      <w:t xml:space="preserve"> 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right="22"/>
      <w:jc w:val="center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5"/>
        <w:sz w:val="29"/>
        <w:szCs w:val="29"/>
      </w:rPr>
      <w:t xml:space="preserve">— </w:t>
    </w:r>
    <w:r>
      <w:rPr>
        <w:rFonts w:hint="eastAsia" w:ascii="宋体" w:hAnsi="宋体" w:eastAsia="宋体" w:cs="宋体"/>
        <w:spacing w:val="5"/>
        <w:sz w:val="29"/>
        <w:szCs w:val="29"/>
        <w:lang w:val="en-US" w:eastAsia="zh-CN"/>
      </w:rPr>
      <w:t>17</w:t>
    </w:r>
    <w:r>
      <w:rPr>
        <w:rFonts w:ascii="宋体" w:hAnsi="宋体" w:eastAsia="宋体" w:cs="宋体"/>
        <w:spacing w:val="5"/>
        <w:sz w:val="29"/>
        <w:szCs w:val="29"/>
      </w:rPr>
      <w:t xml:space="preserve"> 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right="22"/>
      <w:jc w:val="center"/>
      <w:rPr>
        <w:rFonts w:hint="eastAsia" w:ascii="宋体" w:hAnsi="宋体" w:eastAsia="宋体" w:cs="宋体"/>
        <w:sz w:val="29"/>
        <w:szCs w:val="29"/>
        <w:lang w:val="en-US" w:eastAsia="zh-CN"/>
      </w:rPr>
    </w:pPr>
    <w:r>
      <w:rPr>
        <w:rFonts w:ascii="宋体" w:hAnsi="宋体" w:eastAsia="宋体" w:cs="宋体"/>
        <w:spacing w:val="5"/>
        <w:sz w:val="29"/>
        <w:szCs w:val="29"/>
      </w:rPr>
      <w:t xml:space="preserve">— </w:t>
    </w:r>
    <w:r>
      <w:rPr>
        <w:rFonts w:hint="eastAsia" w:ascii="宋体" w:hAnsi="宋体" w:eastAsia="宋体" w:cs="宋体"/>
        <w:spacing w:val="5"/>
        <w:sz w:val="29"/>
        <w:szCs w:val="29"/>
        <w:lang w:val="en-US" w:eastAsia="zh-CN"/>
      </w:rPr>
      <w:t>18</w:t>
    </w:r>
    <w:r>
      <w:rPr>
        <w:rFonts w:ascii="宋体" w:hAnsi="宋体" w:eastAsia="宋体" w:cs="宋体"/>
        <w:spacing w:val="5"/>
        <w:sz w:val="29"/>
        <w:szCs w:val="29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7" w:lineRule="auto"/>
      <w:jc w:val="center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5"/>
        <w:sz w:val="29"/>
        <w:szCs w:val="29"/>
      </w:rPr>
      <w:t xml:space="preserve">— </w:t>
    </w:r>
    <w:r>
      <w:rPr>
        <w:rFonts w:hint="eastAsia" w:ascii="宋体" w:hAnsi="宋体" w:eastAsia="宋体" w:cs="宋体"/>
        <w:spacing w:val="5"/>
        <w:sz w:val="29"/>
        <w:szCs w:val="29"/>
        <w:lang w:val="en-US" w:eastAsia="zh-CN"/>
      </w:rPr>
      <w:t>2</w:t>
    </w:r>
    <w:r>
      <w:rPr>
        <w:rFonts w:ascii="宋体" w:hAnsi="宋体" w:eastAsia="宋体" w:cs="宋体"/>
        <w:spacing w:val="5"/>
        <w:sz w:val="29"/>
        <w:szCs w:val="29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right="107"/>
      <w:jc w:val="center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5"/>
        <w:sz w:val="29"/>
        <w:szCs w:val="29"/>
      </w:rPr>
      <w:t xml:space="preserve">— </w:t>
    </w:r>
    <w:r>
      <w:rPr>
        <w:rFonts w:hint="eastAsia" w:ascii="宋体" w:hAnsi="宋体" w:eastAsia="宋体" w:cs="宋体"/>
        <w:spacing w:val="5"/>
        <w:sz w:val="29"/>
        <w:szCs w:val="29"/>
        <w:lang w:val="en-US" w:eastAsia="zh-CN"/>
      </w:rPr>
      <w:t>3</w:t>
    </w:r>
    <w:r>
      <w:rPr>
        <w:rFonts w:ascii="宋体" w:hAnsi="宋体" w:eastAsia="宋体" w:cs="宋体"/>
        <w:spacing w:val="5"/>
        <w:sz w:val="29"/>
        <w:szCs w:val="29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jc w:val="center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5"/>
        <w:sz w:val="29"/>
        <w:szCs w:val="29"/>
      </w:rPr>
      <w:t xml:space="preserve">— </w:t>
    </w:r>
    <w:r>
      <w:rPr>
        <w:rFonts w:hint="eastAsia" w:ascii="宋体" w:hAnsi="宋体" w:eastAsia="宋体" w:cs="宋体"/>
        <w:spacing w:val="5"/>
        <w:sz w:val="29"/>
        <w:szCs w:val="29"/>
        <w:lang w:val="en-US" w:eastAsia="zh-CN"/>
      </w:rPr>
      <w:t>4</w:t>
    </w:r>
    <w:r>
      <w:rPr>
        <w:rFonts w:ascii="宋体" w:hAnsi="宋体" w:eastAsia="宋体" w:cs="宋体"/>
        <w:spacing w:val="5"/>
        <w:sz w:val="29"/>
        <w:szCs w:val="29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7" w:lineRule="auto"/>
      <w:ind w:right="325"/>
      <w:jc w:val="center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5"/>
        <w:sz w:val="29"/>
        <w:szCs w:val="29"/>
      </w:rPr>
      <w:t xml:space="preserve">— </w:t>
    </w:r>
    <w:r>
      <w:rPr>
        <w:rFonts w:hint="eastAsia" w:ascii="宋体" w:hAnsi="宋体" w:eastAsia="宋体" w:cs="宋体"/>
        <w:spacing w:val="5"/>
        <w:sz w:val="29"/>
        <w:szCs w:val="29"/>
        <w:lang w:val="en-US" w:eastAsia="zh-CN"/>
      </w:rPr>
      <w:t>5</w:t>
    </w:r>
    <w:r>
      <w:rPr>
        <w:rFonts w:ascii="宋体" w:hAnsi="宋体" w:eastAsia="宋体" w:cs="宋体"/>
        <w:spacing w:val="5"/>
        <w:sz w:val="29"/>
        <w:szCs w:val="29"/>
      </w:rPr>
      <w:t xml:space="preserve">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jc w:val="center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5"/>
        <w:sz w:val="29"/>
        <w:szCs w:val="29"/>
      </w:rPr>
      <w:t xml:space="preserve">— </w:t>
    </w:r>
    <w:r>
      <w:rPr>
        <w:rFonts w:hint="eastAsia" w:ascii="宋体" w:hAnsi="宋体" w:eastAsia="宋体" w:cs="宋体"/>
        <w:spacing w:val="5"/>
        <w:sz w:val="29"/>
        <w:szCs w:val="29"/>
        <w:lang w:val="en-US" w:eastAsia="zh-CN"/>
      </w:rPr>
      <w:t>6</w:t>
    </w:r>
    <w:r>
      <w:rPr>
        <w:rFonts w:ascii="宋体" w:hAnsi="宋体" w:eastAsia="宋体" w:cs="宋体"/>
        <w:spacing w:val="5"/>
        <w:sz w:val="29"/>
        <w:szCs w:val="29"/>
      </w:rPr>
      <w:t xml:space="preserve">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7" w:lineRule="auto"/>
      <w:ind w:right="327"/>
      <w:jc w:val="center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5"/>
        <w:sz w:val="29"/>
        <w:szCs w:val="29"/>
      </w:rPr>
      <w:t xml:space="preserve">— </w:t>
    </w:r>
    <w:r>
      <w:rPr>
        <w:rFonts w:hint="eastAsia" w:ascii="宋体" w:hAnsi="宋体" w:eastAsia="宋体" w:cs="宋体"/>
        <w:spacing w:val="5"/>
        <w:sz w:val="29"/>
        <w:szCs w:val="29"/>
        <w:lang w:val="en-US" w:eastAsia="zh-CN"/>
      </w:rPr>
      <w:t>7</w:t>
    </w:r>
    <w:r>
      <w:rPr>
        <w:rFonts w:ascii="宋体" w:hAnsi="宋体" w:eastAsia="宋体" w:cs="宋体"/>
        <w:spacing w:val="5"/>
        <w:sz w:val="29"/>
        <w:szCs w:val="29"/>
      </w:rPr>
      <w:t xml:space="preserve">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7" w:lineRule="auto"/>
      <w:jc w:val="center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5"/>
        <w:sz w:val="29"/>
        <w:szCs w:val="29"/>
      </w:rPr>
      <w:t xml:space="preserve">— </w:t>
    </w:r>
    <w:r>
      <w:rPr>
        <w:rFonts w:hint="eastAsia" w:ascii="宋体" w:hAnsi="宋体" w:eastAsia="宋体" w:cs="宋体"/>
        <w:spacing w:val="5"/>
        <w:sz w:val="29"/>
        <w:szCs w:val="29"/>
        <w:lang w:val="en-US" w:eastAsia="zh-CN"/>
      </w:rPr>
      <w:t>8</w:t>
    </w:r>
    <w:r>
      <w:rPr>
        <w:rFonts w:ascii="宋体" w:hAnsi="宋体" w:eastAsia="宋体" w:cs="宋体"/>
        <w:spacing w:val="5"/>
        <w:sz w:val="29"/>
        <w:szCs w:val="29"/>
      </w:rPr>
      <w:t xml:space="preserve">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7" w:lineRule="auto"/>
      <w:ind w:right="16"/>
      <w:jc w:val="center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5"/>
        <w:sz w:val="29"/>
        <w:szCs w:val="29"/>
      </w:rPr>
      <w:t xml:space="preserve">— </w:t>
    </w:r>
    <w:r>
      <w:rPr>
        <w:rFonts w:hint="eastAsia" w:ascii="宋体" w:hAnsi="宋体" w:eastAsia="宋体" w:cs="宋体"/>
        <w:spacing w:val="5"/>
        <w:sz w:val="29"/>
        <w:szCs w:val="29"/>
        <w:lang w:val="en-US" w:eastAsia="zh-CN"/>
      </w:rPr>
      <w:t>9</w:t>
    </w:r>
    <w:r>
      <w:rPr>
        <w:rFonts w:ascii="宋体" w:hAnsi="宋体" w:eastAsia="宋体" w:cs="宋体"/>
        <w:spacing w:val="5"/>
        <w:sz w:val="29"/>
        <w:szCs w:val="29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lhN2ZlMzU4Yjg1Y2U0ZjY4YzA0ZTlkNDBkYjhiZjgifQ=="/>
  </w:docVars>
  <w:rsids>
    <w:rsidRoot w:val="00000000"/>
    <w:rsid w:val="55AC4DFC"/>
    <w:rsid w:val="57863E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2.png"/><Relationship Id="rId24" Type="http://schemas.openxmlformats.org/officeDocument/2006/relationships/image" Target="media/image1.png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8825</Words>
  <Characters>9116</Characters>
  <TotalTime>3</TotalTime>
  <ScaleCrop>false</ScaleCrop>
  <LinksUpToDate>false</LinksUpToDate>
  <CharactersWithSpaces>9737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2022-09-04T18:17:00Z</dcterms:created>
  <dc:creator>文印员</dc:creator>
  <cp:lastModifiedBy>天涯风</cp:lastModifiedBy>
  <dcterms:modified xsi:type="dcterms:W3CDTF">2022-10-17T07:38:23Z</dcterms:modified>
  <dc:title>河 南 省 教 育 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2022-10-17T11:23:51Z</vt:filetime>
  </property>
  <property fmtid="{D5CDD505-2E9C-101B-9397-08002B2CF9AE}" pid="4" name="KSOProductBuildVer">
    <vt:lpwstr>2052-11.1.0.12598</vt:lpwstr>
  </property>
  <property fmtid="{D5CDD505-2E9C-101B-9397-08002B2CF9AE}" pid="5" name="ICV">
    <vt:lpwstr>8A90BB23E7FE40F3994A896A016060E4</vt:lpwstr>
  </property>
</Properties>
</file>