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/>
        <w:rPr>
          <w:color w:val="000000"/>
          <w:sz w:val="32"/>
          <w:szCs w:val="32"/>
        </w:rPr>
      </w:pPr>
      <w:bookmarkStart w:id="0" w:name="_Hlk116308693"/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pStyle w:val="5"/>
        <w:rPr>
          <w:color w:val="000000"/>
          <w:sz w:val="32"/>
          <w:szCs w:val="32"/>
        </w:rPr>
      </w:pPr>
    </w:p>
    <w:p>
      <w:pPr>
        <w:pStyle w:val="5"/>
        <w:snapToGrid w:val="0"/>
        <w:jc w:val="center"/>
        <w:rPr>
          <w:rFonts w:ascii="黑体" w:eastAsia="方正小标宋简体"/>
          <w:color w:val="000000"/>
          <w:sz w:val="44"/>
          <w:szCs w:val="44"/>
        </w:rPr>
      </w:pPr>
      <w:r>
        <w:rPr>
          <w:rFonts w:hint="eastAsia" w:ascii="黑体" w:eastAsia="方正小标宋简体"/>
          <w:color w:val="000000"/>
          <w:sz w:val="44"/>
          <w:szCs w:val="44"/>
        </w:rPr>
        <w:t>河南高等教育教学改革研究与实践项目</w:t>
      </w:r>
    </w:p>
    <w:p>
      <w:pPr>
        <w:pStyle w:val="5"/>
        <w:snapToGrid w:val="0"/>
        <w:jc w:val="center"/>
        <w:rPr>
          <w:rFonts w:ascii="黑体" w:eastAsia="方正小标宋简体"/>
          <w:color w:val="000000"/>
          <w:sz w:val="44"/>
          <w:szCs w:val="44"/>
        </w:rPr>
      </w:pPr>
      <w:r>
        <w:rPr>
          <w:rFonts w:hint="eastAsia" w:ascii="黑体" w:eastAsia="方正小标宋简体"/>
          <w:color w:val="000000"/>
          <w:sz w:val="44"/>
          <w:szCs w:val="44"/>
        </w:rPr>
        <w:t>鉴 定 结 项 书</w:t>
      </w:r>
    </w:p>
    <w:p>
      <w:pPr>
        <w:pStyle w:val="5"/>
        <w:rPr>
          <w:color w:val="000000"/>
          <w:sz w:val="32"/>
          <w:szCs w:val="32"/>
        </w:rPr>
      </w:pP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4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 目 编 号</w:t>
            </w:r>
          </w:p>
        </w:tc>
        <w:tc>
          <w:tcPr>
            <w:tcW w:w="44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项目类型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项目主持人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distribute"/>
              <w:rPr>
                <w:color w:val="000000"/>
                <w:spacing w:val="1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联 系 电 话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 目 成 员</w:t>
            </w: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center"/>
          </w:tcPr>
          <w:p>
            <w:pPr>
              <w:pStyle w:val="5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完成单位（盖章）</w:t>
            </w:r>
          </w:p>
        </w:tc>
        <w:tc>
          <w:tcPr>
            <w:tcW w:w="4429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jc w:val="center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pStyle w:val="5"/>
        <w:jc w:val="center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pStyle w:val="5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河 南 省 教 育 厅 制</w:t>
      </w:r>
    </w:p>
    <w:p>
      <w:pPr>
        <w:pStyle w:val="5"/>
        <w:jc w:val="center"/>
        <w:rPr>
          <w:rFonts w:ascii="楷体_GB2312" w:eastAsia="楷体_GB2312"/>
          <w:color w:val="000000"/>
          <w:sz w:val="32"/>
          <w:szCs w:val="32"/>
        </w:rPr>
      </w:pPr>
    </w:p>
    <w:p>
      <w:pPr>
        <w:pStyle w:val="5"/>
        <w:spacing w:after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表 说 明</w:t>
      </w:r>
    </w:p>
    <w:p>
      <w:pPr>
        <w:pStyle w:val="5"/>
        <w:spacing w:after="0"/>
        <w:ind w:firstLine="420" w:firstLineChars="200"/>
        <w:rPr>
          <w:rFonts w:eastAsia="仿宋_GB2312"/>
        </w:rPr>
      </w:pPr>
    </w:p>
    <w:p>
      <w:pPr>
        <w:pStyle w:val="6"/>
        <w:spacing w:before="0" w:beforeAutospacing="0" w:after="0"/>
        <w:ind w:left="0" w:leftChars="0"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1.项目类别为：综合类、人才培养模式改革与专业建设、课程体系与教材改革研究、实践教学改革与大学生创新创业能力培养</w:t>
      </w:r>
      <w:r>
        <w:rPr>
          <w:rFonts w:hint="eastAsia" w:ascii="仿宋_GB2312"/>
          <w:spacing w:val="-6"/>
          <w:sz w:val="32"/>
          <w:szCs w:val="32"/>
        </w:rPr>
        <w:t>研究、教学手段与教学方法改革、教育教学管理与教学质量保障体系研究、教师教学能力提升研究与实践、产教融合研究与实践</w:t>
      </w:r>
      <w:r>
        <w:rPr>
          <w:rFonts w:hint="eastAsia" w:ascii="仿宋_GB2312"/>
          <w:sz w:val="32"/>
          <w:szCs w:val="32"/>
        </w:rPr>
        <w:t>。</w:t>
      </w:r>
    </w:p>
    <w:p>
      <w:pPr>
        <w:pStyle w:val="5"/>
        <w:spacing w:after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2.项目类型为：本科教育类、新文科专项、新工科专项、新农科专项。</w:t>
      </w:r>
    </w:p>
    <w:p>
      <w:pPr>
        <w:pStyle w:val="5"/>
        <w:spacing w:after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3.多个完成单位的项目，封面填写时均应注明并盖章。</w:t>
      </w:r>
    </w:p>
    <w:p>
      <w:pPr>
        <w:pStyle w:val="5"/>
        <w:spacing w:after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4.本申请书统一用A4纸双面打印，正文内容所用字型应不小于四号字。需签字、盖章处打印或复印无效。</w:t>
      </w:r>
    </w:p>
    <w:p>
      <w:pPr>
        <w:pStyle w:val="5"/>
        <w:spacing w:after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5.内容格式编排应规范，表达简洁明确，可根据内容加行、加页。</w:t>
      </w:r>
    </w:p>
    <w:p>
      <w:pPr>
        <w:pStyle w:val="5"/>
        <w:spacing w:after="0"/>
        <w:ind w:firstLine="640" w:firstLineChars="200"/>
        <w:rPr>
          <w:rFonts w:eastAsia="仿宋_GB2312"/>
          <w:sz w:val="32"/>
          <w:szCs w:val="32"/>
        </w:rPr>
      </w:pPr>
    </w:p>
    <w:p>
      <w:pPr>
        <w:pStyle w:val="5"/>
        <w:ind w:firstLine="420" w:firstLineChars="200"/>
        <w:jc w:val="center"/>
        <w:rPr>
          <w:rFonts w:ascii="楷体_GB2312" w:eastAsia="楷体_GB2312"/>
        </w:rPr>
      </w:pPr>
    </w:p>
    <w:p>
      <w:pPr>
        <w:pStyle w:val="5"/>
        <w:ind w:firstLine="560" w:firstLineChars="200"/>
        <w:jc w:val="center"/>
        <w:rPr>
          <w:rFonts w:ascii="楷体_GB2312" w:eastAsia="楷体_GB2312"/>
          <w:sz w:val="28"/>
          <w:szCs w:val="28"/>
        </w:rPr>
      </w:pPr>
    </w:p>
    <w:p>
      <w:pPr>
        <w:pStyle w:val="5"/>
        <w:spacing w:after="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一、项目基本信息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1222"/>
        <w:gridCol w:w="1236"/>
        <w:gridCol w:w="1210"/>
        <w:gridCol w:w="148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68" w:type="dxa"/>
            <w:vAlign w:val="center"/>
          </w:tcPr>
          <w:p>
            <w:pPr>
              <w:pStyle w:val="5"/>
              <w:snapToGrid w:val="0"/>
              <w:spacing w:after="0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95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研究起止时间</w:t>
            </w:r>
          </w:p>
        </w:tc>
        <w:tc>
          <w:tcPr>
            <w:tcW w:w="6952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起始：    年    月    完成：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项目类别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类型</w:t>
            </w: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批准文号</w:t>
            </w: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完成人信息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职称</w:t>
            </w: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学科领域</w:t>
            </w: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主持人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成员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68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...</w:t>
            </w:r>
          </w:p>
        </w:tc>
        <w:tc>
          <w:tcPr>
            <w:tcW w:w="1222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pStyle w:val="5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二、研究工作总结报告概述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4" w:hRule="atLeast"/>
          <w:jc w:val="center"/>
        </w:trPr>
        <w:tc>
          <w:tcPr>
            <w:tcW w:w="8820" w:type="dxa"/>
          </w:tcPr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（项目研究的重点和难点，目标任务完成情况等，限1500字）</w:t>
            </w: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3500" w:firstLineChars="1250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ind w:firstLine="3500" w:firstLineChars="125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项目主持人签字：      </w:t>
            </w:r>
          </w:p>
          <w:p>
            <w:pPr>
              <w:spacing w:line="420" w:lineRule="exact"/>
              <w:ind w:firstLine="3500" w:firstLineChars="1250"/>
              <w:rPr>
                <w:rFonts w:hAns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>
      <w:pPr>
        <w:pStyle w:val="5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三、项目研究成果总结概述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5" w:hRule="atLeast"/>
          <w:jc w:val="center"/>
        </w:trPr>
        <w:tc>
          <w:tcPr>
            <w:tcW w:w="8820" w:type="dxa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（主要成果、成果的特色、创新性、推广价值等）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rPr>
                <w:rFonts w:ascii="宋体" w:hAnsi="宋体"/>
                <w:sz w:val="24"/>
              </w:rPr>
            </w:pPr>
          </w:p>
          <w:p>
            <w:pPr>
              <w:spacing w:before="120" w:line="420" w:lineRule="exact"/>
              <w:ind w:firstLine="3500" w:firstLineChars="1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项目主持人签字：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  <w:p>
            <w:pPr>
              <w:spacing w:before="587" w:beforeLines="100"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   月    日</w:t>
            </w:r>
          </w:p>
          <w:p>
            <w:pPr>
              <w:spacing w:before="587" w:beforeLines="10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5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四、项目主要成果</w:t>
      </w:r>
    </w:p>
    <w:tbl>
      <w:tblPr>
        <w:tblStyle w:val="17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36"/>
        <w:gridCol w:w="1589"/>
        <w:gridCol w:w="1589"/>
        <w:gridCol w:w="98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9313" w:type="dxa"/>
            <w:gridSpan w:val="6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项目立项以来获得的教学质量工程项目、论文论著、媒体报道及应用证明情况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教学质量工程项目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发布单位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论文论著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教学改革论文/专著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期刊名称、层次/出版社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媒体报道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媒体名称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举办单位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撰稿人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应用证明</w:t>
            </w: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应用单位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受益教师数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受益学生数</w:t>
            </w: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实施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实施</w:t>
            </w:r>
          </w:p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</w:tbl>
    <w:p>
      <w:pPr>
        <w:pStyle w:val="5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五、经费使用情况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51"/>
        <w:gridCol w:w="2566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研究经费</w:t>
            </w:r>
          </w:p>
        </w:tc>
        <w:tc>
          <w:tcPr>
            <w:tcW w:w="2751" w:type="dxa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万元</w:t>
            </w:r>
          </w:p>
        </w:tc>
        <w:tc>
          <w:tcPr>
            <w:tcW w:w="2566" w:type="dxa"/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省教育厅划拨经费</w:t>
            </w:r>
          </w:p>
        </w:tc>
        <w:tc>
          <w:tcPr>
            <w:tcW w:w="2603" w:type="dxa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1" w:type="dxa"/>
            <w:vMerge w:val="continue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学校配套经费</w:t>
            </w:r>
          </w:p>
        </w:tc>
        <w:tc>
          <w:tcPr>
            <w:tcW w:w="2603" w:type="dxa"/>
          </w:tcPr>
          <w:p>
            <w:pPr>
              <w:snapToGrid w:val="0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51" w:type="dxa"/>
            <w:vMerge w:val="continue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snapToGrid w:val="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自筹经费</w:t>
            </w:r>
          </w:p>
        </w:tc>
        <w:tc>
          <w:tcPr>
            <w:tcW w:w="2603" w:type="dxa"/>
          </w:tcPr>
          <w:p>
            <w:pPr>
              <w:snapToGrid w:val="0"/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项目经费支出情况</w:t>
            </w:r>
          </w:p>
        </w:tc>
        <w:tc>
          <w:tcPr>
            <w:tcW w:w="7920" w:type="dxa"/>
            <w:gridSpan w:val="3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ind w:firstLine="686" w:firstLineChars="245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ind w:firstLine="686" w:firstLineChars="24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学校财务部门负责人：              （公章） </w:t>
            </w: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年     月    日</w:t>
            </w:r>
          </w:p>
        </w:tc>
      </w:tr>
    </w:tbl>
    <w:p>
      <w:pPr>
        <w:pStyle w:val="5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六、主管部门意见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7" w:hRule="atLeast"/>
          <w:jc w:val="center"/>
        </w:trPr>
        <w:tc>
          <w:tcPr>
            <w:tcW w:w="8820" w:type="dxa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（该项目的创新性特点及应用情况）</w:t>
            </w: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20" w:line="420" w:lineRule="exact"/>
              <w:ind w:firstLine="1674" w:firstLineChars="59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主管部门负责人：                 （公章）</w:t>
            </w: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   月    日</w:t>
            </w:r>
          </w:p>
          <w:p>
            <w:pPr>
              <w:spacing w:before="120" w:line="42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5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  <w:bookmarkEnd w:id="0"/>
      <w:r>
        <w:rPr>
          <w:rFonts w:hint="eastAsia" w:ascii="黑体" w:hAnsi="黑体" w:eastAsia="黑体" w:cs="黑体"/>
          <w:sz w:val="28"/>
          <w:szCs w:val="28"/>
        </w:rPr>
        <w:t>七、鉴定意见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671"/>
        <w:gridCol w:w="1885"/>
        <w:gridCol w:w="148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鉴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定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委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名</w:t>
            </w:r>
          </w:p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单 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工作单位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从事专业</w:t>
            </w:r>
          </w:p>
        </w:tc>
        <w:tc>
          <w:tcPr>
            <w:tcW w:w="1487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专业技术职务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jc w:val="left"/>
              <w:rPr>
                <w:rFonts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鉴定委员会意见</w:t>
            </w:r>
          </w:p>
        </w:tc>
        <w:tc>
          <w:tcPr>
            <w:tcW w:w="7920" w:type="dxa"/>
            <w:gridSpan w:val="5"/>
          </w:tcPr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ind w:firstLine="1783" w:firstLineChars="637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ind w:firstLine="1783" w:firstLineChars="637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主任签字：           </w:t>
            </w:r>
          </w:p>
          <w:p>
            <w:pPr>
              <w:snapToGrid w:val="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省教育厅审核意见</w:t>
            </w:r>
          </w:p>
        </w:tc>
        <w:tc>
          <w:tcPr>
            <w:tcW w:w="7920" w:type="dxa"/>
            <w:gridSpan w:val="5"/>
          </w:tcPr>
          <w:p>
            <w:pPr>
              <w:snapToGrid w:val="0"/>
              <w:ind w:firstLine="274" w:firstLineChars="98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ind w:firstLine="274" w:firstLineChars="98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ind w:firstLine="274" w:firstLineChars="98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ind w:firstLine="274" w:firstLineChars="98"/>
              <w:rPr>
                <w:rFonts w:hAnsi="宋体"/>
                <w:sz w:val="28"/>
                <w:szCs w:val="28"/>
              </w:rPr>
            </w:pPr>
          </w:p>
          <w:p>
            <w:pPr>
              <w:snapToGrid w:val="0"/>
              <w:ind w:firstLine="3074" w:firstLineChars="1098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（盖章）</w:t>
            </w:r>
          </w:p>
          <w:p>
            <w:pPr>
              <w:snapToGrid w:val="0"/>
              <w:ind w:firstLine="4802" w:firstLineChars="1715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     月     日</w:t>
            </w:r>
          </w:p>
        </w:tc>
      </w:tr>
    </w:tbl>
    <w:p>
      <w:pPr>
        <w:ind w:firstLine="300" w:firstLineChars="100"/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1"/>
        <w:sz w:val="30"/>
        <w:szCs w:val="30"/>
      </w:rPr>
    </w:pPr>
    <w:r>
      <w:rPr>
        <w:rStyle w:val="21"/>
        <w:rFonts w:hint="eastAsia"/>
        <w:sz w:val="30"/>
        <w:szCs w:val="30"/>
      </w:rPr>
      <w:t xml:space="preserve">— </w:t>
    </w:r>
    <w:r>
      <w:rPr>
        <w:rStyle w:val="21"/>
        <w:rFonts w:hint="eastAsia"/>
        <w:sz w:val="30"/>
        <w:szCs w:val="30"/>
      </w:rPr>
      <w:fldChar w:fldCharType="begin"/>
    </w:r>
    <w:r>
      <w:rPr>
        <w:rStyle w:val="21"/>
        <w:rFonts w:hint="eastAsia"/>
        <w:sz w:val="30"/>
        <w:szCs w:val="30"/>
      </w:rPr>
      <w:instrText xml:space="preserve"> PAGE </w:instrText>
    </w:r>
    <w:r>
      <w:rPr>
        <w:rStyle w:val="21"/>
        <w:rFonts w:hint="eastAsia"/>
        <w:sz w:val="30"/>
        <w:szCs w:val="30"/>
      </w:rPr>
      <w:fldChar w:fldCharType="separate"/>
    </w:r>
    <w:r>
      <w:rPr>
        <w:rStyle w:val="21"/>
        <w:sz w:val="30"/>
        <w:szCs w:val="30"/>
      </w:rPr>
      <w:t>21</w:t>
    </w:r>
    <w:r>
      <w:rPr>
        <w:rStyle w:val="21"/>
        <w:rFonts w:hint="eastAsia"/>
        <w:sz w:val="30"/>
        <w:szCs w:val="30"/>
      </w:rPr>
      <w:fldChar w:fldCharType="end"/>
    </w:r>
    <w:r>
      <w:rPr>
        <w:rStyle w:val="21"/>
        <w:rFonts w:hint="eastAsia"/>
        <w:sz w:val="30"/>
        <w:szCs w:val="30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0091176D"/>
    <w:rsid w:val="0000283A"/>
    <w:rsid w:val="00005DB4"/>
    <w:rsid w:val="000271D2"/>
    <w:rsid w:val="00037EBB"/>
    <w:rsid w:val="00041DBA"/>
    <w:rsid w:val="000476CD"/>
    <w:rsid w:val="00093538"/>
    <w:rsid w:val="00096BA2"/>
    <w:rsid w:val="000A3AF5"/>
    <w:rsid w:val="000D0294"/>
    <w:rsid w:val="000D6146"/>
    <w:rsid w:val="000E5BE0"/>
    <w:rsid w:val="000E6C62"/>
    <w:rsid w:val="000F1DEB"/>
    <w:rsid w:val="00141633"/>
    <w:rsid w:val="00151486"/>
    <w:rsid w:val="001766BC"/>
    <w:rsid w:val="0017726E"/>
    <w:rsid w:val="00177C5F"/>
    <w:rsid w:val="001941D1"/>
    <w:rsid w:val="001A467E"/>
    <w:rsid w:val="001C6F35"/>
    <w:rsid w:val="001D5C4D"/>
    <w:rsid w:val="001F7D0A"/>
    <w:rsid w:val="00203024"/>
    <w:rsid w:val="00210325"/>
    <w:rsid w:val="00223C65"/>
    <w:rsid w:val="00242D0F"/>
    <w:rsid w:val="00253B70"/>
    <w:rsid w:val="00255749"/>
    <w:rsid w:val="00266F20"/>
    <w:rsid w:val="0027762E"/>
    <w:rsid w:val="002877BD"/>
    <w:rsid w:val="002B16E2"/>
    <w:rsid w:val="002B2843"/>
    <w:rsid w:val="002E1E65"/>
    <w:rsid w:val="002E2927"/>
    <w:rsid w:val="00320C49"/>
    <w:rsid w:val="00342140"/>
    <w:rsid w:val="0034481B"/>
    <w:rsid w:val="00361E7F"/>
    <w:rsid w:val="00365FA9"/>
    <w:rsid w:val="00367FD8"/>
    <w:rsid w:val="00377612"/>
    <w:rsid w:val="00382F61"/>
    <w:rsid w:val="00383A56"/>
    <w:rsid w:val="003904CE"/>
    <w:rsid w:val="003967C2"/>
    <w:rsid w:val="003C5EB1"/>
    <w:rsid w:val="003C637D"/>
    <w:rsid w:val="003C7521"/>
    <w:rsid w:val="003F27BB"/>
    <w:rsid w:val="003F27E4"/>
    <w:rsid w:val="00427D80"/>
    <w:rsid w:val="00441F58"/>
    <w:rsid w:val="00467CFC"/>
    <w:rsid w:val="00481BA8"/>
    <w:rsid w:val="00482A18"/>
    <w:rsid w:val="004842D7"/>
    <w:rsid w:val="00493832"/>
    <w:rsid w:val="00496512"/>
    <w:rsid w:val="004A219E"/>
    <w:rsid w:val="004C47AB"/>
    <w:rsid w:val="004D7BA2"/>
    <w:rsid w:val="004E187D"/>
    <w:rsid w:val="00501B0E"/>
    <w:rsid w:val="005107DD"/>
    <w:rsid w:val="0051220B"/>
    <w:rsid w:val="0051487F"/>
    <w:rsid w:val="00542F45"/>
    <w:rsid w:val="00576ED9"/>
    <w:rsid w:val="005A4A25"/>
    <w:rsid w:val="005D4FC1"/>
    <w:rsid w:val="0060102F"/>
    <w:rsid w:val="006131C1"/>
    <w:rsid w:val="0065028B"/>
    <w:rsid w:val="00651795"/>
    <w:rsid w:val="00653695"/>
    <w:rsid w:val="00662C2D"/>
    <w:rsid w:val="00665E76"/>
    <w:rsid w:val="00672F13"/>
    <w:rsid w:val="006937EF"/>
    <w:rsid w:val="0069432B"/>
    <w:rsid w:val="00694F6D"/>
    <w:rsid w:val="006A49CF"/>
    <w:rsid w:val="006A5849"/>
    <w:rsid w:val="006B2C03"/>
    <w:rsid w:val="006B35A1"/>
    <w:rsid w:val="006C11C1"/>
    <w:rsid w:val="006E6FE8"/>
    <w:rsid w:val="006F294F"/>
    <w:rsid w:val="00736B93"/>
    <w:rsid w:val="00742541"/>
    <w:rsid w:val="00745DFC"/>
    <w:rsid w:val="00760BF2"/>
    <w:rsid w:val="00771C73"/>
    <w:rsid w:val="007A7877"/>
    <w:rsid w:val="007C65E7"/>
    <w:rsid w:val="007D4733"/>
    <w:rsid w:val="007D6BBB"/>
    <w:rsid w:val="0081265D"/>
    <w:rsid w:val="00812BDA"/>
    <w:rsid w:val="00891D25"/>
    <w:rsid w:val="008B7AA0"/>
    <w:rsid w:val="008D3989"/>
    <w:rsid w:val="008D650A"/>
    <w:rsid w:val="008E37FD"/>
    <w:rsid w:val="008E7A43"/>
    <w:rsid w:val="0091176D"/>
    <w:rsid w:val="0095329C"/>
    <w:rsid w:val="0095788B"/>
    <w:rsid w:val="0096126A"/>
    <w:rsid w:val="00976FBC"/>
    <w:rsid w:val="009776C1"/>
    <w:rsid w:val="00990C48"/>
    <w:rsid w:val="009B2416"/>
    <w:rsid w:val="009C28F1"/>
    <w:rsid w:val="009D4507"/>
    <w:rsid w:val="009F0438"/>
    <w:rsid w:val="009F216A"/>
    <w:rsid w:val="00A06633"/>
    <w:rsid w:val="00A43C71"/>
    <w:rsid w:val="00A470A0"/>
    <w:rsid w:val="00A6476C"/>
    <w:rsid w:val="00A64DAD"/>
    <w:rsid w:val="00A737FA"/>
    <w:rsid w:val="00A75843"/>
    <w:rsid w:val="00A77C60"/>
    <w:rsid w:val="00A807DC"/>
    <w:rsid w:val="00A8434B"/>
    <w:rsid w:val="00AB59D6"/>
    <w:rsid w:val="00AF4AA9"/>
    <w:rsid w:val="00B02B4D"/>
    <w:rsid w:val="00B11EC8"/>
    <w:rsid w:val="00B20840"/>
    <w:rsid w:val="00B51B71"/>
    <w:rsid w:val="00BB01D6"/>
    <w:rsid w:val="00BB5EE1"/>
    <w:rsid w:val="00BC1CD2"/>
    <w:rsid w:val="00BF6FFA"/>
    <w:rsid w:val="00C24865"/>
    <w:rsid w:val="00C276F0"/>
    <w:rsid w:val="00C37C24"/>
    <w:rsid w:val="00C46377"/>
    <w:rsid w:val="00C54C17"/>
    <w:rsid w:val="00C56B40"/>
    <w:rsid w:val="00C714CE"/>
    <w:rsid w:val="00C761A6"/>
    <w:rsid w:val="00C7770D"/>
    <w:rsid w:val="00C83E8C"/>
    <w:rsid w:val="00C95395"/>
    <w:rsid w:val="00C955D6"/>
    <w:rsid w:val="00CA31EA"/>
    <w:rsid w:val="00CA49DF"/>
    <w:rsid w:val="00CA5CE4"/>
    <w:rsid w:val="00CC607C"/>
    <w:rsid w:val="00CC6998"/>
    <w:rsid w:val="00CE074E"/>
    <w:rsid w:val="00CF001A"/>
    <w:rsid w:val="00CF3F83"/>
    <w:rsid w:val="00D0662B"/>
    <w:rsid w:val="00D06AF3"/>
    <w:rsid w:val="00D10180"/>
    <w:rsid w:val="00D171FB"/>
    <w:rsid w:val="00D3106B"/>
    <w:rsid w:val="00D33EBA"/>
    <w:rsid w:val="00D34AD6"/>
    <w:rsid w:val="00D42E96"/>
    <w:rsid w:val="00D44CF9"/>
    <w:rsid w:val="00D46CEB"/>
    <w:rsid w:val="00D51234"/>
    <w:rsid w:val="00D637B8"/>
    <w:rsid w:val="00D760E1"/>
    <w:rsid w:val="00D808EA"/>
    <w:rsid w:val="00D95919"/>
    <w:rsid w:val="00DC0935"/>
    <w:rsid w:val="00DD0D97"/>
    <w:rsid w:val="00E01FC3"/>
    <w:rsid w:val="00E05C73"/>
    <w:rsid w:val="00E21466"/>
    <w:rsid w:val="00E22E20"/>
    <w:rsid w:val="00E35193"/>
    <w:rsid w:val="00E3770F"/>
    <w:rsid w:val="00E42DC9"/>
    <w:rsid w:val="00E44C65"/>
    <w:rsid w:val="00E66650"/>
    <w:rsid w:val="00E8133F"/>
    <w:rsid w:val="00E87380"/>
    <w:rsid w:val="00EA095C"/>
    <w:rsid w:val="00F12CDA"/>
    <w:rsid w:val="00F21366"/>
    <w:rsid w:val="00F2223A"/>
    <w:rsid w:val="00F30B64"/>
    <w:rsid w:val="00F37427"/>
    <w:rsid w:val="00F408E8"/>
    <w:rsid w:val="00F57540"/>
    <w:rsid w:val="00F90A76"/>
    <w:rsid w:val="00FA2D12"/>
    <w:rsid w:val="00FB1F71"/>
    <w:rsid w:val="00FB4944"/>
    <w:rsid w:val="00FB776D"/>
    <w:rsid w:val="00FE06E8"/>
    <w:rsid w:val="00FE5BF0"/>
    <w:rsid w:val="00FF3880"/>
    <w:rsid w:val="0FEF041D"/>
    <w:rsid w:val="23265885"/>
    <w:rsid w:val="2ADFCD86"/>
    <w:rsid w:val="30347495"/>
    <w:rsid w:val="4FFF7EBD"/>
    <w:rsid w:val="53FC0261"/>
    <w:rsid w:val="7ABC2F3D"/>
    <w:rsid w:val="7FDACDEC"/>
    <w:rsid w:val="7FDFC78D"/>
    <w:rsid w:val="CB2AE89A"/>
    <w:rsid w:val="CE6D5BFC"/>
    <w:rsid w:val="D47FD212"/>
    <w:rsid w:val="DBE68699"/>
    <w:rsid w:val="FA7CF5FD"/>
    <w:rsid w:val="FAFB58A1"/>
    <w:rsid w:val="FFDFB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宋体" w:cs="Times New Roman"/>
      <w:b/>
      <w:sz w:val="32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6">
    <w:name w:val="Body Text Indent"/>
    <w:basedOn w:val="1"/>
    <w:qFormat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7">
    <w:name w:val="Plain Text"/>
    <w:basedOn w:val="1"/>
    <w:qFormat/>
    <w:uiPriority w:val="0"/>
    <w:rPr>
      <w:rFonts w:hint="eastAsia" w:ascii="宋体" w:hAnsi="Courier New" w:eastAsia="宋体" w:cs="Times New Roman"/>
      <w:sz w:val="24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unhideWhenUsed/>
    <w:qFormat/>
    <w:uiPriority w:val="0"/>
    <w:pPr>
      <w:suppressAutoHyphens/>
      <w:snapToGrid w:val="0"/>
    </w:pPr>
    <w:rPr>
      <w:rFonts w:eastAsia="宋体" w:cs="Times New Roman"/>
      <w:sz w:val="18"/>
      <w:szCs w:val="18"/>
    </w:rPr>
  </w:style>
  <w:style w:type="paragraph" w:styleId="1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/>
      <w:kern w:val="0"/>
      <w:sz w:val="24"/>
      <w:szCs w:val="24"/>
    </w:rPr>
  </w:style>
  <w:style w:type="paragraph" w:styleId="16">
    <w:name w:val="Body Text First Indent"/>
    <w:basedOn w:val="5"/>
    <w:qFormat/>
    <w:uiPriority w:val="0"/>
    <w:pPr>
      <w:ind w:firstLine="420" w:firstLineChars="100"/>
    </w:pPr>
    <w:rPr>
      <w:rFonts w:eastAsia="仿宋_GB2312" w:cs="宋体"/>
      <w:sz w:val="30"/>
      <w:szCs w:val="30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customStyle="1" w:styleId="23">
    <w:name w:val="_Style 15"/>
    <w:basedOn w:val="1"/>
    <w:qFormat/>
    <w:uiPriority w:val="0"/>
    <w:rPr>
      <w:rFonts w:ascii="Times New Roman" w:hAnsi="Times New Roman" w:cs="Times New Roman"/>
      <w:sz w:val="32"/>
      <w:szCs w:val="32"/>
    </w:rPr>
  </w:style>
  <w:style w:type="character" w:customStyle="1" w:styleId="24">
    <w:name w:val="页脚 Char"/>
    <w:link w:val="10"/>
    <w:qFormat/>
    <w:locked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paragraph" w:customStyle="1" w:styleId="25">
    <w:name w:val="申报表二级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黑体" w:hAnsi="黑体" w:eastAsia="黑体" w:cs="Times New Roman"/>
      <w:bCs/>
      <w:color w:val="000000"/>
      <w:kern w:val="2"/>
      <w:sz w:val="28"/>
      <w:szCs w:val="22"/>
      <w:lang w:val="en-US" w:eastAsia="zh-CN" w:bidi="ar-SA"/>
    </w:rPr>
  </w:style>
  <w:style w:type="paragraph" w:customStyle="1" w:styleId="26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7">
    <w:name w:val="网格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</w:rPr>
  </w:style>
  <w:style w:type="character" w:customStyle="1" w:styleId="30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31">
    <w:name w:val="NormalCharacter"/>
    <w:link w:val="32"/>
    <w:qFormat/>
    <w:uiPriority w:val="0"/>
    <w:rPr>
      <w:rFonts w:eastAsia="仿宋_GB2312"/>
      <w:sz w:val="30"/>
      <w:szCs w:val="30"/>
    </w:rPr>
  </w:style>
  <w:style w:type="paragraph" w:customStyle="1" w:styleId="32">
    <w:name w:val="UserStyle_1"/>
    <w:basedOn w:val="1"/>
    <w:link w:val="31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33">
    <w:name w:val="列表段落1"/>
    <w:basedOn w:val="1"/>
    <w:qFormat/>
    <w:uiPriority w:val="0"/>
    <w:pPr>
      <w:widowControl/>
      <w:spacing w:after="145" w:line="259" w:lineRule="auto"/>
      <w:ind w:left="10" w:firstLine="420" w:firstLineChars="20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customStyle="1" w:styleId="34">
    <w:name w:val="179"/>
    <w:basedOn w:val="1"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  <w:style w:type="paragraph" w:customStyle="1" w:styleId="35">
    <w:name w:val="列出段落11"/>
    <w:basedOn w:val="1"/>
    <w:qFormat/>
    <w:uiPriority w:val="0"/>
    <w:pPr>
      <w:ind w:firstLine="420" w:firstLineChars="200"/>
    </w:pPr>
    <w:rPr>
      <w:rFonts w:eastAsia="宋体" w:cs="Times New Roman"/>
      <w:sz w:val="21"/>
      <w:szCs w:val="22"/>
    </w:rPr>
  </w:style>
  <w:style w:type="character" w:customStyle="1" w:styleId="36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8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paragraph" w:customStyle="1" w:styleId="39">
    <w:name w:val="UserStyle_0"/>
    <w:basedOn w:val="1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table" w:customStyle="1" w:styleId="40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18"/>
    <w:basedOn w:val="19"/>
    <w:qFormat/>
    <w:uiPriority w:val="0"/>
    <w:rPr>
      <w:rFonts w:hint="default" w:ascii="Times New Roman" w:hAnsi="Times New Roman" w:cs="Times New Roman"/>
    </w:rPr>
  </w:style>
  <w:style w:type="paragraph" w:customStyle="1" w:styleId="42">
    <w:name w:val="msolistparagraph"/>
    <w:basedOn w:val="1"/>
    <w:qFormat/>
    <w:uiPriority w:val="0"/>
    <w:pPr>
      <w:autoSpaceDE w:val="0"/>
      <w:autoSpaceDN w:val="0"/>
      <w:spacing w:before="177" w:after="100" w:afterAutospacing="1"/>
      <w:ind w:left="279" w:firstLine="614"/>
      <w:jc w:val="left"/>
    </w:pPr>
    <w:rPr>
      <w:rFonts w:hAnsi="宋体" w:cs="Times New Roman"/>
      <w:kern w:val="0"/>
      <w:sz w:val="22"/>
      <w:szCs w:val="22"/>
    </w:rPr>
  </w:style>
  <w:style w:type="paragraph" w:customStyle="1" w:styleId="4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4">
    <w:name w:val="普通(网站)11"/>
    <w:basedOn w:val="1"/>
    <w:qFormat/>
    <w:uiPriority w:val="0"/>
    <w:pPr>
      <w:widowControl/>
      <w:ind w:firstLine="360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ind w:firstLine="601"/>
      <w:jc w:val="left"/>
    </w:pPr>
    <w:rPr>
      <w:rFonts w:ascii="Calibri" w:cs="Times New Roman"/>
      <w:sz w:val="18"/>
      <w:szCs w:val="18"/>
    </w:rPr>
  </w:style>
  <w:style w:type="character" w:customStyle="1" w:styleId="46">
    <w:name w:val="页码1"/>
    <w:basedOn w:val="19"/>
    <w:qFormat/>
    <w:uiPriority w:val="0"/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47">
    <w:name w:val="Table caption"/>
    <w:basedOn w:val="1"/>
    <w:qFormat/>
    <w:uiPriority w:val="0"/>
    <w:rPr>
      <w:rFonts w:ascii="宋体" w:hAnsi="宋体" w:eastAsia="宋体"/>
      <w:sz w:val="22"/>
      <w:szCs w:val="22"/>
    </w:rPr>
  </w:style>
  <w:style w:type="paragraph" w:customStyle="1" w:styleId="48">
    <w:name w:val="Other"/>
    <w:basedOn w:val="1"/>
    <w:qFormat/>
    <w:uiPriority w:val="0"/>
    <w:pPr>
      <w:spacing w:line="396" w:lineRule="auto"/>
      <w:ind w:firstLine="400"/>
    </w:pPr>
    <w:rPr>
      <w:rFonts w:ascii="宋体" w:hAnsi="宋体" w:eastAsia="宋体"/>
    </w:rPr>
  </w:style>
  <w:style w:type="character" w:customStyle="1" w:styleId="49">
    <w:name w:val="font71"/>
    <w:basedOn w:val="19"/>
    <w:qFormat/>
    <w:uiPriority w:val="0"/>
    <w:rPr>
      <w:rFonts w:hint="eastAsia" w:ascii="仿宋_GB2312" w:eastAsia="仿宋_GB2312" w:cs="仿宋_GB2312"/>
      <w:i/>
      <w:color w:val="000000"/>
      <w:sz w:val="20"/>
      <w:szCs w:val="20"/>
      <w:u w:val="none"/>
    </w:rPr>
  </w:style>
  <w:style w:type="character" w:customStyle="1" w:styleId="50">
    <w:name w:val="font5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1">
    <w:name w:val="font4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2">
    <w:name w:val="font61"/>
    <w:basedOn w:val="19"/>
    <w:qFormat/>
    <w:uiPriority w:val="0"/>
    <w:rPr>
      <w:rFonts w:hint="eastAsia" w:ascii="华文宋体" w:hAnsi="华文宋体" w:eastAsia="华文宋体" w:cs="华文宋体"/>
      <w:color w:val="000000"/>
      <w:sz w:val="20"/>
      <w:szCs w:val="20"/>
      <w:u w:val="none"/>
    </w:rPr>
  </w:style>
  <w:style w:type="character" w:customStyle="1" w:styleId="53">
    <w:name w:val="font3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4">
    <w:name w:val="font01"/>
    <w:basedOn w:val="19"/>
    <w:qFormat/>
    <w:uiPriority w:val="0"/>
    <w:rPr>
      <w:rFonts w:ascii="华文宋体" w:hAnsi="华文宋体" w:eastAsia="华文宋体" w:cs="华文宋体"/>
      <w:color w:val="000000"/>
      <w:sz w:val="20"/>
      <w:szCs w:val="20"/>
      <w:u w:val="none"/>
    </w:rPr>
  </w:style>
  <w:style w:type="paragraph" w:customStyle="1" w:styleId="55">
    <w:name w:val="Char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720</Words>
  <Characters>731</Characters>
  <Lines>71</Lines>
  <Paragraphs>20</Paragraphs>
  <TotalTime>0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2023-09-08T09:02:00Z</dcterms:created>
  <dc:creator>文印员</dc:creator>
  <cp:lastModifiedBy>＿＿LUS</cp:lastModifiedBy>
  <cp:lastPrinted>2023-03-04T15:09:00Z</cp:lastPrinted>
  <dcterms:modified xsi:type="dcterms:W3CDTF">2023-09-08T09:07:39Z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03D3E94CDC05465988D98EDC37DA7BD2_12</vt:lpwstr>
  </property>
</Properties>
</file>