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2720" cy="1211580"/>
            <wp:effectExtent l="0" t="0" r="508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校级</w:t>
      </w:r>
      <w:r>
        <w:rPr>
          <w:rFonts w:ascii="方正小标宋简体" w:hAnsi="仿宋_GB2312" w:eastAsia="方正小标宋简体" w:cs="仿宋_GB2312"/>
          <w:sz w:val="44"/>
          <w:szCs w:val="44"/>
        </w:rPr>
        <w:t>高等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教育</w:t>
      </w:r>
      <w:r>
        <w:rPr>
          <w:rFonts w:ascii="方正小标宋简体" w:hAnsi="仿宋_GB2312" w:eastAsia="方正小标宋简体" w:cs="仿宋_GB2312"/>
          <w:sz w:val="44"/>
          <w:szCs w:val="44"/>
        </w:rPr>
        <w:t>教学改革研究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与实践</w:t>
      </w:r>
    </w:p>
    <w:p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项目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立项</w:t>
      </w:r>
      <w:r>
        <w:rPr>
          <w:rFonts w:ascii="方正小标宋简体" w:hAnsi="仿宋_GB2312" w:eastAsia="方正小标宋简体" w:cs="仿宋_GB2312"/>
          <w:sz w:val="44"/>
          <w:szCs w:val="44"/>
        </w:rPr>
        <w:t>申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请书</w:t>
      </w:r>
    </w:p>
    <w:p>
      <w:pPr>
        <w:snapToGrid w:val="0"/>
        <w:spacing w:line="243" w:lineRule="atLeast"/>
        <w:jc w:val="center"/>
      </w:pPr>
      <w:r>
        <w:t xml:space="preserve"> </w:t>
      </w:r>
    </w:p>
    <w:p>
      <w:pPr>
        <w:snapToGrid w:val="0"/>
        <w:spacing w:line="243" w:lineRule="atLeast"/>
        <w:jc w:val="center"/>
      </w:pPr>
      <w:r>
        <w:t xml:space="preserve"> </w:t>
      </w:r>
    </w:p>
    <w:p>
      <w:pPr>
        <w:snapToGrid w:val="0"/>
        <w:spacing w:line="660" w:lineRule="atLeast"/>
        <w:ind w:firstLine="960" w:firstLineChars="30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</w:t>
      </w: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napToGrid w:val="0"/>
        <w:spacing w:line="660" w:lineRule="atLeast"/>
        <w:ind w:firstLine="960" w:firstLineChars="300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项目主持人：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line="660" w:lineRule="atLeast"/>
        <w:ind w:firstLine="960" w:firstLineChars="300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项目成员：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line="660" w:lineRule="atLeast"/>
        <w:ind w:firstLine="960" w:firstLineChars="300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申请单位（盖章）：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napToGrid w:val="0"/>
        <w:spacing w:line="660" w:lineRule="atLeast"/>
        <w:ind w:firstLine="960" w:firstLineChars="3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项目科类：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line="660" w:lineRule="atLeast"/>
        <w:ind w:firstLine="960" w:firstLineChars="3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项目类别：</w:t>
      </w:r>
      <w:r>
        <w:rPr>
          <w:rFonts w:hint="eastAsia" w:ascii="黑体" w:hAnsi="黑体" w:eastAsia="黑体"/>
          <w:sz w:val="32"/>
          <w:szCs w:val="32"/>
          <w:u w:val="single"/>
        </w:rPr>
        <w:t>本科高等教育类</w:t>
      </w:r>
      <w:r>
        <w:rPr>
          <w:rFonts w:hint="eastAsia" w:ascii="黑体" w:eastAsia="黑体"/>
          <w:sz w:val="32"/>
          <w:szCs w:val="32"/>
          <w:u w:val="single"/>
        </w:rPr>
        <w:t xml:space="preserve">□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思政课类□     </w:t>
      </w:r>
    </w:p>
    <w:p>
      <w:pPr>
        <w:snapToGrid w:val="0"/>
        <w:spacing w:line="660" w:lineRule="atLeast"/>
        <w:ind w:firstLine="2560" w:firstLineChars="8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就业创业类□     </w:t>
      </w:r>
    </w:p>
    <w:p>
      <w:pPr>
        <w:snapToGrid w:val="0"/>
        <w:spacing w:line="532" w:lineRule="atLeast"/>
        <w:ind w:firstLine="1254" w:firstLineChars="392"/>
        <w:rPr>
          <w:rFonts w:hint="eastAsia" w:ascii="黑体" w:eastAsia="黑体"/>
          <w:sz w:val="32"/>
          <w:szCs w:val="32"/>
        </w:rPr>
      </w:pPr>
    </w:p>
    <w:p>
      <w:pPr>
        <w:snapToGrid w:val="0"/>
        <w:spacing w:line="532" w:lineRule="atLeas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napToGrid w:val="0"/>
        <w:spacing w:line="544" w:lineRule="atLeast"/>
        <w:jc w:val="center"/>
      </w:pPr>
      <w:r>
        <w:rPr>
          <w:rFonts w:hint="eastAsia"/>
        </w:rPr>
        <w:t xml:space="preserve"> </w:t>
      </w:r>
    </w:p>
    <w:p>
      <w:pPr>
        <w:snapToGrid w:val="0"/>
        <w:spacing w:line="532" w:lineRule="atLeas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教务处制</w:t>
      </w:r>
    </w:p>
    <w:p>
      <w:pPr>
        <w:pStyle w:val="2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pStyle w:val="2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2024年</w:t>
      </w:r>
      <w:r>
        <w:rPr>
          <w:rFonts w:hint="eastAsia" w:eastAsia="楷体_GB2312"/>
        </w:rPr>
        <w:t>3月</w:t>
      </w:r>
      <w:r>
        <w:rPr>
          <w:rFonts w:hint="eastAsia" w:ascii="楷体_GB2312" w:eastAsia="楷体_GB2312"/>
          <w:sz w:val="32"/>
          <w:szCs w:val="32"/>
        </w:rPr>
        <w:t xml:space="preserve"> </w:t>
      </w:r>
    </w:p>
    <w:p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填 写 说 明</w:t>
      </w:r>
    </w:p>
    <w:p>
      <w:pPr>
        <w:pStyle w:val="3"/>
        <w:widowControl w:val="0"/>
        <w:spacing w:before="0" w:beforeAutospacing="0" w:after="0" w:line="480" w:lineRule="exact"/>
        <w:ind w:left="0" w:leftChars="0" w:firstLine="600" w:firstLineChars="200"/>
        <w:jc w:val="both"/>
        <w:rPr>
          <w:rFonts w:hint="eastAsia" w:ascii="仿宋_GB2312"/>
          <w:sz w:val="30"/>
          <w:szCs w:val="30"/>
        </w:rPr>
      </w:pP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了培育省级乃至国家级教学成果奖，校级教改将严格按照省级标准和程序进行组织。项目选题原则上应在《2024年河南省高等学校省级教改项目立项指南》范围内，《立项指南》条项均为选题内容的大方向，不是具体项目名称。申请者不应直接使用《立项指南》中的某一条项作为具体的研究题目，应参考《立项指南》，根据学校和个人的实际情况确定具体申报项目。《申请书》</w:t>
      </w:r>
      <w:r>
        <w:rPr>
          <w:rFonts w:hint="eastAsia" w:ascii="仿宋_GB2312" w:hAnsi="仿宋_GB2312" w:eastAsia="仿宋_GB2312" w:cs="仿宋_GB2312"/>
          <w:sz w:val="30"/>
          <w:szCs w:val="30"/>
        </w:rPr>
        <w:t>是教改立项申报、评审、批准的主要依据,必须严格按规定的格式、栏目及所列标题如实、全面填写。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1．项目名称：应准确、简明地反映出项目的主要内容和特征，字数（含符号）不超过35个汉字。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．项目科类：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本科高等教育类</w:t>
      </w:r>
      <w:r>
        <w:rPr>
          <w:rFonts w:hint="eastAsia" w:ascii="仿宋_GB2312" w:hAnsi="仿宋_GB2312" w:eastAsia="仿宋_GB2312" w:cs="仿宋_GB2312"/>
          <w:sz w:val="30"/>
          <w:szCs w:val="30"/>
        </w:rPr>
        <w:t>指哲学、经济学、法学、教育学、文学、历史学、理学、工学、农学、医学、管理学、艺术学。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思政课类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就业创业类</w:t>
      </w:r>
      <w:r>
        <w:rPr>
          <w:rFonts w:hint="eastAsia" w:ascii="仿宋_GB2312" w:hAnsi="仿宋_GB2312" w:eastAsia="仿宋_GB2312" w:cs="仿宋_GB2312"/>
          <w:sz w:val="30"/>
          <w:szCs w:val="30"/>
        </w:rPr>
        <w:t>分别填写思政课、就业创业指导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.《申请书》内容应严格按填报提示进行填写，填写完成后经相关人员签字和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盖章后作为正式纸质件。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.《申请书》等书写、打印格式：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（1）《申请书》打印纸张一律用A4纸，竖装，双面印刷。正文内容所用字型应不小于5号字。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（2）《申请书》除人员签字和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盖章外一律打印，需签字、盖章处打印或复印无效。表中各项目均不要另附纸。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（3）《申请书》指定附件备齐后应合装成册（用软皮平装），以便于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评审时阅读。其规格大小应与推荐书一致，但不要和《申请书》</w:t>
      </w:r>
      <w:r>
        <w:rPr>
          <w:rFonts w:hint="eastAsia" w:ascii="仿宋_GB2312" w:hAnsi="仿宋_GB2312" w:eastAsia="仿宋_GB2312" w:cs="仿宋_GB2312"/>
          <w:sz w:val="30"/>
          <w:szCs w:val="30"/>
        </w:rPr>
        <w:t>正文表格装订在一起；首页应为附件目录，不要加其他封面。</w:t>
      </w:r>
    </w:p>
    <w:p>
      <w:pPr>
        <w:pStyle w:val="3"/>
        <w:widowControl w:val="0"/>
        <w:spacing w:before="0" w:beforeAutospacing="0" w:after="0" w:line="420" w:lineRule="exact"/>
        <w:ind w:left="0"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上报材料要用厚牛皮纸袋装好。每袋限装一项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</w:rPr>
        <w:t>材料，并将《申请书》封面（复印件）和袋内材料明细表分别贴于袋的两面。</w:t>
      </w:r>
    </w:p>
    <w:p>
      <w:pPr>
        <w:ind w:firstLine="600" w:firstLineChars="200"/>
        <w:rPr>
          <w:rFonts w:ascii="黑体" w:eastAsia="黑体"/>
        </w:rPr>
      </w:pPr>
      <w:r>
        <w:rPr>
          <w:rFonts w:hint="eastAsia" w:ascii="仿宋_GB2312"/>
        </w:rPr>
        <w:br w:type="page"/>
      </w:r>
      <w:r>
        <w:rPr>
          <w:rFonts w:hint="eastAsia" w:ascii="黑体" w:hAnsi="黑体" w:eastAsia="黑体"/>
        </w:rPr>
        <w:t>一、简表</w:t>
      </w:r>
    </w:p>
    <w:tbl>
      <w:tblPr>
        <w:tblStyle w:val="5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69"/>
        <w:gridCol w:w="1200"/>
        <w:gridCol w:w="88"/>
        <w:gridCol w:w="765"/>
        <w:gridCol w:w="145"/>
        <w:gridCol w:w="363"/>
        <w:gridCol w:w="702"/>
        <w:gridCol w:w="211"/>
        <w:gridCol w:w="105"/>
        <w:gridCol w:w="908"/>
        <w:gridCol w:w="774"/>
        <w:gridCol w:w="410"/>
        <w:gridCol w:w="101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况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项目类别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alias w:val="项目类别"/>
            <w:id w:val="147474489"/>
            <w:placeholder>
              <w:docPart w:val="{d1e3fff4-7ae6-486b-9e2f-b3ccee26a6c1}"/>
            </w:placeholder>
            <w:dropDownList>
              <w:listItem w:displayText="请选择" w:value="请选择"/>
              <w:listItem w:displayText="本科高等教育类" w:value="本科高等教育类"/>
              <w:listItem w:displayText="思政类" w:value="思政类"/>
              <w:listItem w:displayText="就业创业类" w:value="就业创业类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19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  <w:t>请选择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指南编号</w:t>
            </w:r>
          </w:p>
        </w:tc>
        <w:tc>
          <w:tcPr>
            <w:tcW w:w="4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指南内容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人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最终学位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4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学院名称</w:t>
            </w:r>
          </w:p>
        </w:tc>
        <w:tc>
          <w:tcPr>
            <w:tcW w:w="1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所在系部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/行政职务</w:t>
            </w:r>
          </w:p>
        </w:tc>
        <w:tc>
          <w:tcPr>
            <w:tcW w:w="1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/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近五年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授课对象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学时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授课所在院系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改 革 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研究成果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 间</w:t>
            </w: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颁发部门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获奖等级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获奖文件文号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alias w:val="成果等级"/>
            <w:id w:val="147463195"/>
            <w:placeholder>
              <w:docPart w:val="{4f7c462d-001c-4f5f-8917-21cc15a8f52e}"/>
            </w:placeholder>
            <w:comboBox>
              <w:listItem w:displayText="选择一项。" w:value="选择一项。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结项" w:value="结项"/>
              <w:listItem w:displayText="认定" w:value="认定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jc w:val="center"/>
                  <w:textAlignment w:val="auto"/>
                  <w:rPr>
                    <w:rFonts w:hint="eastAsia" w:ascii="仿宋_GB2312" w:hAnsi="仿宋_GB2312" w:cs="仿宋_GB2312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  <w:t>选择一项。</w:t>
                </w:r>
              </w:p>
            </w:tc>
          </w:sdtContent>
        </w:sdt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alias w:val="主持人在该成果中的位次"/>
            <w:id w:val="147461056"/>
            <w:placeholder>
              <w:docPart w:val="{d529f5eb-65a2-4013-a04f-fb7fe293a7eb}"/>
            </w:placeholder>
            <w:dropDownList>
              <w:listItem w:displayText="请选择" w:value="请选择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仿宋_GB2312" w:cs="仿宋_GB2312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alias w:val="成果等级"/>
              <w:id w:val="147463195"/>
              <w:placeholder>
                <w:docPart w:val="{a499ad2b-33f4-44e6-a584-f5428c3c57bd}"/>
              </w:placeholder>
              <w:comboBox>
                <w:listItem w:displayText="选择一项。" w:value="选择一项。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comboBox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  <w:t>选择一项。</w:t>
                </w:r>
              </w:p>
            </w:sdtContent>
          </w:sdt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alias w:val="成果等级"/>
              <w:id w:val="147463195"/>
              <w:placeholder>
                <w:docPart w:val="{b61055b5-05f7-4a81-86ec-8c671ca5f24a}"/>
              </w:placeholder>
              <w:comboBox>
                <w:listItem w:displayText="选择一项。" w:value="选择一项。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comboBox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  <w:t>选择一项。</w:t>
                </w:r>
              </w:p>
            </w:sdtContent>
          </w:sdt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alias w:val="成果等级"/>
              <w:id w:val="147463195"/>
              <w:placeholder>
                <w:docPart w:val="{2c969442-af4d-4436-84f5-4289297f32ee}"/>
              </w:placeholder>
              <w:comboBox>
                <w:listItem w:displayText="选择一项。" w:value="选择一项。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comboBox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  <w:t>选择一项。</w:t>
                </w:r>
              </w:p>
            </w:sdtContent>
          </w:sdt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</w:tbl>
    <w:p>
      <w:pPr>
        <w:snapToGrid w:val="0"/>
        <w:jc w:val="left"/>
        <w:rPr>
          <w:rFonts w:hint="eastAsia" w:ascii="仿宋_GB2312"/>
          <w:sz w:val="21"/>
          <w:szCs w:val="21"/>
        </w:rPr>
      </w:pPr>
      <w:r>
        <w:rPr>
          <w:rFonts w:hint="eastAsia" w:ascii="仿宋_GB2312"/>
          <w:sz w:val="21"/>
          <w:szCs w:val="21"/>
          <w:lang w:val="en-US" w:eastAsia="zh-CN"/>
        </w:rPr>
        <w:t>注：项目名称填写示例，如：河南省高等教育教学成果奖-成果名称，河南省高等学校教育教学改革研究项目-具体结项项目名称，河南省课程思政样板课程-具体认定课程名称，等。</w:t>
      </w:r>
      <w:r>
        <w:rPr>
          <w:rFonts w:hint="eastAsia" w:ascii="仿宋_GB2312"/>
          <w:sz w:val="21"/>
          <w:szCs w:val="21"/>
        </w:rPr>
        <w:br w:type="page"/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92"/>
        <w:gridCol w:w="283"/>
        <w:gridCol w:w="940"/>
        <w:gridCol w:w="552"/>
        <w:gridCol w:w="708"/>
        <w:gridCol w:w="648"/>
        <w:gridCol w:w="862"/>
        <w:gridCol w:w="548"/>
        <w:gridCol w:w="1099"/>
        <w:gridCol w:w="162"/>
        <w:gridCol w:w="1029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息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总人数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参与单位数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高级职称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人数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中级职称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人数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初级职称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人数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博士/硕士人数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（含在读）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（不含项目主持人）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8"/>
              <w:widowControl w:val="0"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分工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permStart w:id="0" w:edGrp="everyone"/>
            <w:permEnd w:id="0"/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ind w:firstLine="600" w:firstLineChars="200"/>
        <w:rPr>
          <w:rFonts w:hint="eastAsia" w:ascii="黑体" w:hAnsi="黑体" w:eastAsia="黑体"/>
        </w:rPr>
      </w:pPr>
    </w:p>
    <w:p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二、立项依据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1.立项背景和意义（限500字内）</w:t>
            </w: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2.理论研究和实践探索现状分析（限500字内）</w:t>
            </w:r>
          </w:p>
        </w:tc>
      </w:tr>
    </w:tbl>
    <w:p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三、项目实施方案及实施计划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6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1.教学改革目标（限300字内）</w:t>
            </w:r>
          </w:p>
          <w:p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2.教学改革思路（限200字内）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3.研究方法（限150字内）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7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4.拟解决的关键问题（限300字内）</w:t>
            </w:r>
          </w:p>
        </w:tc>
      </w:tr>
    </w:tbl>
    <w:p>
      <w:pPr>
        <w:autoSpaceDE w:val="0"/>
        <w:spacing w:line="20" w:lineRule="exact"/>
        <w:ind w:firstLine="240" w:firstLineChars="100"/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br w:type="page"/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7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5.实施方案（限800字内）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6.实施计划（含年度进展情况，限400字内）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7.可行性分析（限500字内）</w:t>
            </w:r>
          </w:p>
        </w:tc>
      </w:tr>
    </w:tbl>
    <w:p>
      <w:pPr>
        <w:autoSpaceDE w:val="0"/>
        <w:spacing w:line="20" w:lineRule="exact"/>
        <w:ind w:firstLine="240" w:firstLineChars="100"/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br w:type="page"/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8.预期的成果和效果（包括成果形式、实施范围、受益学生数等,限500字内）</w:t>
            </w: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2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9.特色与创新之处（限500字内）</w:t>
            </w:r>
          </w:p>
        </w:tc>
      </w:tr>
    </w:tbl>
    <w:p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四、教学改革基础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354"/>
        <w:gridCol w:w="1576"/>
        <w:gridCol w:w="1290"/>
        <w:gridCol w:w="1092"/>
        <w:gridCol w:w="1026"/>
        <w:gridCol w:w="1053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964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1.相关教学改革工作积累（限500字内）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2.近5年已取得的教学改革工作成绩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2-1.近5年已取得的与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本教学改革项目相关的奖项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类别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内容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颁发部门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等级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主持人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成果名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主要参与人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成果名次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sdt>
          <w:sdtPr>
            <w:rPr>
              <w:rFonts w:hint="eastAsia" w:ascii="仿宋_GB2312" w:hAnsi="Calibri" w:eastAsia="仿宋_GB2312" w:cs="Times New Roman"/>
              <w:kern w:val="2"/>
              <w:sz w:val="18"/>
              <w:szCs w:val="18"/>
              <w:lang w:val="en-US" w:eastAsia="zh-CN" w:bidi="ar-SA"/>
            </w:rPr>
            <w:id w:val="147452269"/>
            <w:placeholder>
              <w:docPart w:val="{dddfa5be-612f-4631-9da4-b1b86597845a}"/>
            </w:placeholder>
            <w:comboBox>
              <w:listItem w:displayText="请选择" w:value="请选择"/>
              <w:listItem w:displayText="教改类成果" w:value="教改类成果"/>
              <w:listItem w:displayText="科研类成果" w:value="科研类成果"/>
              <w:listItem w:displayText="其它" w:value="其它"/>
            </w:comboBox>
          </w:sdtPr>
          <w:sdtEndPr>
            <w:rPr>
              <w:rFonts w:hint="eastAsia" w:ascii="仿宋_GB2312" w:hAnsi="Calibri" w:eastAsia="仿宋_GB2312" w:cs="Times New Roman"/>
              <w:kern w:val="2"/>
              <w:sz w:val="18"/>
              <w:szCs w:val="18"/>
              <w:lang w:val="en-US" w:eastAsia="zh-CN" w:bidi="ar-SA"/>
            </w:rPr>
          </w:sdtEndPr>
          <w:sdtContent>
            <w:tc>
              <w:tcPr>
                <w:tcW w:w="1354" w:type="dxa"/>
                <w:tcBorders>
                  <w:top w:val="single" w:color="auto" w:sz="4" w:space="0"/>
                  <w:left w:val="nil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="仿宋_GB2312"/>
                    <w:sz w:val="18"/>
                    <w:szCs w:val="18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tc>
          </w:sdtContent>
        </w:sdt>
        <w:tc>
          <w:tcPr>
            <w:tcW w:w="15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sdt>
          <w:sdtPr>
            <w:rPr>
              <w:rFonts w:hint="eastAsia" w:ascii="仿宋_GB2312" w:hAnsi="Calibri" w:eastAsia="仿宋_GB2312" w:cs="Times New Roman"/>
              <w:kern w:val="2"/>
              <w:sz w:val="18"/>
              <w:szCs w:val="18"/>
              <w:lang w:val="en-US" w:eastAsia="zh-CN" w:bidi="ar-SA"/>
            </w:rPr>
            <w:id w:val="147455622"/>
            <w:placeholder>
              <w:docPart w:val="{a5f62d39-20b6-4e4b-b7c6-9074e58a1dfe}"/>
            </w:placeholder>
            <w:dropDownList>
              <w:listItem w:displayText="请选择" w:value="请选择"/>
              <w:listItem w:displayText="国家级" w:value="国家级"/>
              <w:listItem w:displayText="省级" w:value="省级"/>
              <w:listItem w:displayText="厅级" w:value="厅级"/>
              <w:listItem w:displayText="校级" w:value="校级"/>
              <w:listItem w:displayText="其它" w:value="其它"/>
            </w:dropDownList>
          </w:sdtPr>
          <w:sdtEndPr>
            <w:rPr>
              <w:rFonts w:hint="eastAsia" w:ascii="仿宋_GB2312" w:hAnsi="Calibri" w:eastAsia="仿宋_GB2312" w:cs="Times New Roman"/>
              <w:kern w:val="2"/>
              <w:sz w:val="18"/>
              <w:szCs w:val="18"/>
              <w:lang w:val="en-US" w:eastAsia="zh-CN" w:bidi="ar-SA"/>
            </w:rPr>
          </w:sdtEndPr>
          <w:sdtContent>
            <w:tc>
              <w:tcPr>
                <w:tcW w:w="1092" w:type="dxa"/>
                <w:tcBorders>
                  <w:top w:val="single" w:color="auto" w:sz="4" w:space="0"/>
                  <w:left w:val="nil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="仿宋_GB2312"/>
                    <w:sz w:val="18"/>
                    <w:szCs w:val="18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仿宋_GB2312" w:hAnsi="Calibri" w:eastAsia="仿宋_GB2312" w:cs="Times New Roman"/>
              <w:kern w:val="2"/>
              <w:sz w:val="18"/>
              <w:szCs w:val="18"/>
              <w:lang w:val="en-US" w:eastAsia="zh-CN" w:bidi="ar-SA"/>
            </w:rPr>
            <w:id w:val="147454675"/>
            <w:placeholder>
              <w:docPart w:val="{1740a22a-0b5f-449d-880f-6272a978a9f6}"/>
            </w:placeholder>
            <w:dropDownList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结项" w:value="结项"/>
              <w:listItem w:displayText="认定" w:value="认定"/>
            </w:dropDownList>
          </w:sdtPr>
          <w:sdtEndPr>
            <w:rPr>
              <w:rFonts w:hint="eastAsia" w:ascii="仿宋_GB2312" w:hAnsi="Calibri" w:eastAsia="仿宋_GB2312" w:cs="Times New Roman"/>
              <w:kern w:val="2"/>
              <w:sz w:val="18"/>
              <w:szCs w:val="18"/>
              <w:lang w:val="en-US" w:eastAsia="zh-CN" w:bidi="ar-SA"/>
            </w:rPr>
          </w:sdtEndPr>
          <w:sdtContent>
            <w:tc>
              <w:tcPr>
                <w:tcW w:w="1026" w:type="dxa"/>
                <w:tcBorders>
                  <w:top w:val="single" w:color="auto" w:sz="4" w:space="0"/>
                  <w:left w:val="nil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hint="eastAsia" w:ascii="仿宋_GB2312"/>
                    <w:sz w:val="18"/>
                    <w:szCs w:val="18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tc>
          </w:sdtContent>
        </w:sdt>
        <w:tc>
          <w:tcPr>
            <w:tcW w:w="105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a08207f3-9b04-4f41-8c0f-c30dad9817a7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3eda1680-d4af-4e14-9b0e-37fa4352d2ac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a5e0209e-329b-45d3-8994-7caee0f8f30f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fe281077-cceb-4a67-8bd8-91928d8ea2fd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a927fa82-d537-4f60-84ec-437f3e910b53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42381b62-33da-4413-b843-1536c936dfa2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939310e0-8e14-4530-bad7-45dea3e77c32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8bae943e-50cc-4be6-b215-c6d1f1bca4ce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b8032229-be7e-4e38-926c-d44665b981e3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c71e6bec-5934-4ee0-ae5e-1148db512723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c0018c0d-b03a-4203-bc36-74a8720ddd8d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678e383e-4025-4bab-9278-def8392108c9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1aceebc7-8e3a-4708-9587-d1e5280024cc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1941bb1a-2e60-4886-b2d0-d965bdec67e4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8d901595-9784-4a80-afde-9ae74172ecd2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7b8db595-faf4-4344-ac4f-fb0a5b7d99de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72e7b168-7050-44ab-b902-56b63c705f65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c57b2b7c-fc77-4182-ac21-7c5706511b47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489e2d45-84e9-49c5-bff3-e683617e6a29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f0bdf801-daf6-465e-9b64-c294a3b7f51b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593a973b-9e25-44a3-a572-10b5e0bb0317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a46da225-b166-4b90-b51c-854de0e86d99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cbdefa68-3c4c-4654-a752-d7eed45e07dc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d6ac016d-af37-4299-a786-4ea1478b5181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935879c4-91f4-4a23-afcb-4f08120aab48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8d10f999-31dc-421f-803e-c35d3f175538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10fe9513-587c-47bb-8de9-73d6ddc97711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75e76351-eed1-4307-b9e3-f84684449bbe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4fc05b38-023a-4f48-a25a-b93bf222587e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17710f7a-2dd9-4ed3-b502-44a8ac1511a6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2269"/>
              <w:placeholder>
                <w:docPart w:val="{5e266bf2-e0c4-463f-9507-cd3c3865f4e7}"/>
              </w:placeholder>
              <w:comboBox>
                <w:listItem w:displayText="请选择" w:value="请选择"/>
                <w:listItem w:displayText="教改类成果" w:value="教改类成果"/>
                <w:listItem w:displayText="科研类成果" w:value="科研类成果"/>
                <w:listItem w:displayText="其它" w:value="其它"/>
              </w:comboBox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5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5622"/>
              <w:placeholder>
                <w:docPart w:val="{2e9031a3-a1df-4bd3-96bc-57e7663b53a3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2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  <w:id w:val="147454675"/>
              <w:placeholder>
                <w:docPart w:val="{57741e27-b973-4b1e-9876-848cb9600cd6}"/>
              </w:placeholder>
              <w:dropDownList>
                <w:listItem w:displayText="请选择" w:value="请选择"/>
                <w:listItem w:displayText="特等奖" w:value="特等奖"/>
                <w:listItem w:displayText="一等奖" w:value="一等奖"/>
                <w:listItem w:displayText="二等奖" w:value="二等奖"/>
                <w:listItem w:displayText="三等奖" w:value="三等奖"/>
                <w:listItem w:displayText="结项" w:value="结项"/>
                <w:listItem w:displayText="认定" w:value="认定"/>
              </w:dropDownList>
            </w:sdtPr>
            <w:sdtEndPr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adjustRightInd w:val="0"/>
                  <w:snapToGrid w:val="0"/>
                  <w:jc w:val="center"/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Calibri" w:eastAsia="仿宋_GB2312" w:cs="Times New Roman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53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sz w:val="18"/>
                <w:szCs w:val="18"/>
              </w:rPr>
            </w:pPr>
          </w:p>
        </w:tc>
      </w:tr>
    </w:tbl>
    <w:p>
      <w:pPr>
        <w:autoSpaceDE w:val="0"/>
        <w:snapToGrid w:val="0"/>
        <w:spacing w:line="240" w:lineRule="auto"/>
        <w:ind w:firstLine="0" w:firstLineChars="0"/>
        <w:jc w:val="left"/>
        <w:rPr>
          <w:rFonts w:hint="eastAsia" w:ascii="Calibri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/>
          <w:spacing w:val="-4"/>
          <w:sz w:val="24"/>
          <w:szCs w:val="24"/>
          <w:lang w:val="en-US" w:eastAsia="zh-CN"/>
        </w:rPr>
        <w:t>注：获奖内容填写范例，如：</w:t>
      </w:r>
      <w:r>
        <w:rPr>
          <w:rFonts w:hint="eastAsia" w:ascii="仿宋_GB2312"/>
          <w:sz w:val="21"/>
          <w:szCs w:val="21"/>
          <w:lang w:val="en-US" w:eastAsia="zh-CN"/>
        </w:rPr>
        <w:t>河南省高等教育教学成果奖-成果名称，河南省高等学校教育教学改革研究项目-具体结项项目名称，河南省课程思政样板课程-具体认定课程名称，等。</w:t>
      </w:r>
      <w:r>
        <w:rPr>
          <w:rFonts w:hint="eastAsia" w:ascii="仿宋_GB2312"/>
          <w:spacing w:val="-4"/>
          <w:sz w:val="24"/>
          <w:szCs w:val="24"/>
        </w:rPr>
        <w:br w:type="page"/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443"/>
        <w:gridCol w:w="1044"/>
        <w:gridCol w:w="132"/>
        <w:gridCol w:w="1426"/>
        <w:gridCol w:w="2404"/>
        <w:gridCol w:w="639"/>
        <w:gridCol w:w="1276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63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2-2.近5年已发表的与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本教学改革项目相关的论文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刊物名称</w:t>
            </w:r>
          </w:p>
        </w:tc>
        <w:tc>
          <w:tcPr>
            <w:tcW w:w="11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刊物期号</w:t>
            </w:r>
          </w:p>
        </w:tc>
        <w:tc>
          <w:tcPr>
            <w:tcW w:w="142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刊物级别</w:t>
            </w:r>
          </w:p>
        </w:tc>
        <w:tc>
          <w:tcPr>
            <w:tcW w:w="3043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论文名称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作者类型</w:t>
            </w:r>
          </w:p>
        </w:tc>
        <w:tc>
          <w:tcPr>
            <w:tcW w:w="1049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作者位次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pacing w:val="-4"/>
              <w:kern w:val="2"/>
              <w:sz w:val="21"/>
              <w:szCs w:val="21"/>
              <w:lang w:val="en-US" w:eastAsia="zh-CN" w:bidi="ar-SA"/>
            </w:rPr>
            <w:alias w:val="刊物级别"/>
            <w:id w:val="147455362"/>
            <w:placeholder>
              <w:docPart w:val="{43e4189d-6ca8-437d-a966-1e2d57bf3929}"/>
            </w:placeholder>
            <w:dropDownList>
              <w:listItem w:displayText="请选择" w:value="请选择"/>
              <w:listItem w:displayText="SCI" w:value="SCI"/>
              <w:listItem w:displayText="SSCI" w:value="SSCI"/>
              <w:listItem w:displayText="CSSCI" w:value="CSSCI"/>
              <w:listItem w:displayText="CSCD" w:value="CSCD"/>
              <w:listItem w:displayText="CPCI-S" w:value="CPCI-S"/>
              <w:listItem w:displayText="EI" w:value="EI"/>
              <w:listItem w:displayText="中文核心" w:value="中文核心"/>
              <w:listItem w:displayText="一般CN" w:value="一般CN"/>
              <w:listItem w:displayText="其它" w:value="其它"/>
            </w:dropDownList>
          </w:sdtPr>
          <w:sdtEndPr>
            <w:rPr>
              <w:rFonts w:hint="eastAsia" w:ascii="仿宋_GB2312" w:hAnsi="仿宋_GB2312" w:eastAsia="仿宋_GB2312" w:cs="仿宋_GB2312"/>
              <w:spacing w:val="-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6" w:type="dxa"/>
                <w:tcBorders>
                  <w:top w:val="single" w:color="000000" w:sz="2" w:space="0"/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cs="仿宋_GB2312"/>
                    <w:spacing w:val="-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tc>
          </w:sdtContent>
        </w:sdt>
        <w:tc>
          <w:tcPr>
            <w:tcW w:w="3043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1"/>
                <w:szCs w:val="21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pacing w:val="-4"/>
              <w:kern w:val="2"/>
              <w:sz w:val="21"/>
              <w:szCs w:val="21"/>
              <w:lang w:val="en-US" w:eastAsia="zh-CN" w:bidi="ar-SA"/>
            </w:rPr>
            <w:alias w:val="作者类型"/>
            <w:id w:val="147482735"/>
            <w:placeholder>
              <w:docPart w:val="{ec81d266-7aff-4079-a4cc-06316a40c8e4}"/>
            </w:placeholder>
            <w:dropDownList>
              <w:listItem w:displayText="请选择" w:value="请选择"/>
              <w:listItem w:displayText="主持人" w:value="主持人"/>
              <w:listItem w:displayText="参与人" w:value="参与人"/>
            </w:dropDownList>
          </w:sdtPr>
          <w:sdtEndPr>
            <w:rPr>
              <w:rFonts w:hint="eastAsia" w:ascii="仿宋_GB2312" w:hAnsi="仿宋_GB2312" w:eastAsia="仿宋_GB2312" w:cs="仿宋_GB2312"/>
              <w:spacing w:val="-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6" w:type="dxa"/>
                <w:tcBorders>
                  <w:top w:val="single" w:color="000000" w:sz="2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cs="仿宋_GB2312"/>
                    <w:spacing w:val="-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tc>
          </w:sdtContent>
        </w:sdt>
        <w:tc>
          <w:tcPr>
            <w:tcW w:w="1049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刊物级别"/>
              <w:id w:val="147455362"/>
              <w:placeholder>
                <w:docPart w:val="{d70813fe-8af2-4b83-8f63-4f6e288bd8de}"/>
              </w:placeholder>
              <w:dropDownList>
                <w:listItem w:displayText="请选择" w:value="请选择"/>
                <w:listItem w:displayText="SCI" w:value="SCI"/>
                <w:listItem w:displayText="SSCI" w:value="SSCI"/>
                <w:listItem w:displayText="CSSCI" w:value="CSSCI"/>
                <w:listItem w:displayText="CSCD" w:value="CSCD"/>
                <w:listItem w:displayText="CPCI-S" w:value="CPCI-S"/>
                <w:listItem w:displayText="EI" w:value="EI"/>
                <w:listItem w:displayText="中文核心" w:value="中文核心"/>
                <w:listItem w:displayText="一般CN" w:value="一般CN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43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作者类型"/>
              <w:id w:val="147482735"/>
              <w:placeholder>
                <w:docPart w:val="{add69f0a-ae38-43fa-bf90-65c139bfeda7}"/>
              </w:placeholder>
              <w:dropDownList>
                <w:listItem w:displayText="请选择" w:value="请选择"/>
                <w:listItem w:displayText="主持人" w:value="主持人"/>
                <w:listItem w:displayText="参与人" w:value="参与人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49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刊物级别"/>
              <w:id w:val="147455362"/>
              <w:placeholder>
                <w:docPart w:val="{144df99a-8efc-4050-a779-697dc44584e7}"/>
              </w:placeholder>
              <w:dropDownList>
                <w:listItem w:displayText="请选择" w:value="请选择"/>
                <w:listItem w:displayText="SCI" w:value="SCI"/>
                <w:listItem w:displayText="SSCI" w:value="SSCI"/>
                <w:listItem w:displayText="CSSCI" w:value="CSSCI"/>
                <w:listItem w:displayText="CSCD" w:value="CSCD"/>
                <w:listItem w:displayText="CPCI-S" w:value="CPCI-S"/>
                <w:listItem w:displayText="EI" w:value="EI"/>
                <w:listItem w:displayText="中文核心" w:value="中文核心"/>
                <w:listItem w:displayText="一般CN" w:value="一般CN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43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作者类型"/>
              <w:id w:val="147482735"/>
              <w:placeholder>
                <w:docPart w:val="{e9c50f62-efc2-4b1a-9d77-d810bd4c1018}"/>
              </w:placeholder>
              <w:dropDownList>
                <w:listItem w:displayText="请选择" w:value="请选择"/>
                <w:listItem w:displayText="主持人" w:value="主持人"/>
                <w:listItem w:displayText="参与人" w:value="参与人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49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刊物级别"/>
              <w:id w:val="147455362"/>
              <w:placeholder>
                <w:docPart w:val="{5e169ba9-6584-4f18-b586-d51f87c744d5}"/>
              </w:placeholder>
              <w:dropDownList>
                <w:listItem w:displayText="请选择" w:value="请选择"/>
                <w:listItem w:displayText="SCI" w:value="SCI"/>
                <w:listItem w:displayText="SSCI" w:value="SSCI"/>
                <w:listItem w:displayText="CSSCI" w:value="CSSCI"/>
                <w:listItem w:displayText="CSCD" w:value="CSCD"/>
                <w:listItem w:displayText="CPCI-S" w:value="CPCI-S"/>
                <w:listItem w:displayText="EI" w:value="EI"/>
                <w:listItem w:displayText="中文核心" w:value="中文核心"/>
                <w:listItem w:displayText="一般CN" w:value="一般CN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43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作者类型"/>
              <w:id w:val="147482735"/>
              <w:placeholder>
                <w:docPart w:val="{93579a1c-bbe6-41ca-831e-2aeb2d4a15b3}"/>
              </w:placeholder>
              <w:dropDownList>
                <w:listItem w:displayText="请选择" w:value="请选择"/>
                <w:listItem w:displayText="主持人" w:value="主持人"/>
                <w:listItem w:displayText="参与人" w:value="参与人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49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刊物级别"/>
              <w:id w:val="147455362"/>
              <w:placeholder>
                <w:docPart w:val="{1e500b3e-c84b-451b-83e1-39181443d930}"/>
              </w:placeholder>
              <w:dropDownList>
                <w:listItem w:displayText="请选择" w:value="请选择"/>
                <w:listItem w:displayText="SCI" w:value="SCI"/>
                <w:listItem w:displayText="SSCI" w:value="SSCI"/>
                <w:listItem w:displayText="CSSCI" w:value="CSSCI"/>
                <w:listItem w:displayText="CSCD" w:value="CSCD"/>
                <w:listItem w:displayText="CPCI-S" w:value="CPCI-S"/>
                <w:listItem w:displayText="EI" w:value="EI"/>
                <w:listItem w:displayText="中文核心" w:value="中文核心"/>
                <w:listItem w:displayText="一般CN" w:value="一般CN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43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作者类型"/>
              <w:id w:val="147482735"/>
              <w:placeholder>
                <w:docPart w:val="{360e8788-174a-4237-8cef-153d54ec6864}"/>
              </w:placeholder>
              <w:dropDownList>
                <w:listItem w:displayText="请选择" w:value="请选择"/>
                <w:listItem w:displayText="主持人" w:value="主持人"/>
                <w:listItem w:displayText="参与人" w:value="参与人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49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刊物级别"/>
              <w:id w:val="147455362"/>
              <w:placeholder>
                <w:docPart w:val="{f5feee7a-c0c5-43f4-888b-dc9a7c68b4ee}"/>
              </w:placeholder>
              <w:dropDownList>
                <w:listItem w:displayText="请选择" w:value="请选择"/>
                <w:listItem w:displayText="SCI" w:value="SCI"/>
                <w:listItem w:displayText="SSCI" w:value="SSCI"/>
                <w:listItem w:displayText="CSSCI" w:value="CSSCI"/>
                <w:listItem w:displayText="CSCD" w:value="CSCD"/>
                <w:listItem w:displayText="CPCI-S" w:value="CPCI-S"/>
                <w:listItem w:displayText="EI" w:value="EI"/>
                <w:listItem w:displayText="中文核心" w:value="中文核心"/>
                <w:listItem w:displayText="一般CN" w:value="一般CN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43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alias w:val="作者类型"/>
              <w:id w:val="147482735"/>
              <w:placeholder>
                <w:docPart w:val="{20da73a0-010a-4e74-baa8-31edab7c7c86}"/>
              </w:placeholder>
              <w:dropDownList>
                <w:listItem w:displayText="请选择" w:value="请选择"/>
                <w:listItem w:displayText="主持人" w:value="主持人"/>
                <w:listItem w:displayText="参与人" w:value="参与人"/>
              </w:dropDownList>
            </w:sdtPr>
            <w:sdtEndP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pacing w:val="-4"/>
                    <w:kern w:val="2"/>
                    <w:sz w:val="21"/>
                    <w:szCs w:val="21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1049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63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3.学校已具备的教学改革基础和环境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3-1.硬件基础和环境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（限150字内）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3-2.政策基础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年份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文号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文件名称</w:t>
            </w: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与教改相关的主要内容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/>
                <w:spacing w:val="-4"/>
                <w:sz w:val="24"/>
                <w:szCs w:val="24"/>
              </w:rPr>
            </w:pPr>
          </w:p>
        </w:tc>
      </w:tr>
    </w:tbl>
    <w:p>
      <w:pPr>
        <w:snapToGrid w:val="0"/>
        <w:rPr>
          <w:sz w:val="24"/>
          <w:szCs w:val="24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4.尚缺少的条件和拟解决的途径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4-1.尚缺少的硬件条件和环境（限200字内）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1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4-2.尚缺少的政策或其它软件条件和环境（限200字内）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4-3.拟解决的途径（限300字内）</w:t>
            </w:r>
          </w:p>
        </w:tc>
      </w:tr>
    </w:tbl>
    <w:p>
      <w:pPr>
        <w:autoSpaceDE w:val="0"/>
        <w:snapToGrid w:val="0"/>
        <w:spacing w:line="20" w:lineRule="exact"/>
        <w:ind w:firstLine="232" w:firstLineChars="100"/>
        <w:jc w:val="left"/>
        <w:rPr>
          <w:rFonts w:hint="eastAsia" w:ascii="仿宋_GB2312"/>
          <w:spacing w:val="-4"/>
          <w:sz w:val="24"/>
          <w:szCs w:val="24"/>
        </w:rPr>
      </w:pPr>
      <w:r>
        <w:rPr>
          <w:rFonts w:hint="eastAsia" w:ascii="仿宋_GB2312"/>
          <w:spacing w:val="-4"/>
          <w:sz w:val="24"/>
          <w:szCs w:val="24"/>
        </w:rPr>
        <w:br w:type="page"/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210"/>
        <w:gridCol w:w="592"/>
        <w:gridCol w:w="1040"/>
        <w:gridCol w:w="479"/>
        <w:gridCol w:w="284"/>
        <w:gridCol w:w="671"/>
        <w:gridCol w:w="1749"/>
        <w:gridCol w:w="1304"/>
        <w:gridCol w:w="227"/>
        <w:gridCol w:w="53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639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  <w:t>5.申请者和项目组成员所承担的教学改革和科研项目情况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32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2704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项目级别</w:t>
            </w:r>
          </w:p>
        </w:tc>
        <w:tc>
          <w:tcPr>
            <w:tcW w:w="1531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参与类型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169" w:type="dxa"/>
            <w:gridSpan w:val="2"/>
            <w:vMerge w:val="restart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教学</w:t>
            </w:r>
          </w:p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改革</w:t>
            </w:r>
          </w:p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已结项</w:t>
            </w:r>
          </w:p>
        </w:tc>
        <w:tc>
          <w:tcPr>
            <w:tcW w:w="2704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169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在研中</w:t>
            </w:r>
          </w:p>
        </w:tc>
        <w:tc>
          <w:tcPr>
            <w:tcW w:w="2704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16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科研</w:t>
            </w:r>
          </w:p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（社科）</w:t>
            </w:r>
          </w:p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已结项</w:t>
            </w:r>
          </w:p>
        </w:tc>
        <w:tc>
          <w:tcPr>
            <w:tcW w:w="2704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169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在研中</w:t>
            </w:r>
          </w:p>
        </w:tc>
        <w:tc>
          <w:tcPr>
            <w:tcW w:w="2704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成员</w:t>
            </w:r>
          </w:p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立项</w:t>
            </w:r>
          </w:p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立项</w:t>
            </w:r>
          </w:p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类别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项目级别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参与</w:t>
            </w:r>
          </w:p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名次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承    担</w:t>
            </w:r>
          </w:p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18"/>
              <w:szCs w:val="18"/>
              <w:lang w:val="en-US" w:eastAsia="zh-CN" w:bidi="ar-SA"/>
            </w:rPr>
            <w:alias w:val="类别"/>
            <w:id w:val="147480446"/>
            <w:placeholder>
              <w:docPart w:val="{e1608169-2124-4f5d-85e2-a6f50e99c858}"/>
            </w:placeholder>
            <w:dropDownList>
              <w:listItem w:displayText="请选择" w:value="请选择"/>
              <w:listItem w:displayText="教改" w:value="教改"/>
              <w:listItem w:displayText="科研" w:value="科研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18"/>
              <w:szCs w:val="18"/>
              <w:lang w:val="en-US" w:eastAsia="zh-CN" w:bidi="ar-SA"/>
            </w:rPr>
          </w:sdtEndPr>
          <w:sdtContent>
            <w:tc>
              <w:tcPr>
                <w:tcW w:w="763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18"/>
              <w:szCs w:val="18"/>
              <w:lang w:val="en-US" w:eastAsia="zh-CN" w:bidi="ar-SA"/>
            </w:rPr>
            <w:id w:val="147480005"/>
            <w:placeholder>
              <w:docPart w:val="{0db4b054-53f7-4a1c-bcdf-2d16830f4e61}"/>
            </w:placeholder>
            <w:dropDownList>
              <w:listItem w:displayText="请选择" w:value="请选择"/>
              <w:listItem w:displayText="国家级" w:value="国家级"/>
              <w:listItem w:displayText="省级" w:value="省级"/>
              <w:listItem w:displayText="厅级" w:value="厅级"/>
              <w:listItem w:displayText="校级" w:value="校级"/>
              <w:listItem w:displayText="其它" w:value="其它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18"/>
              <w:szCs w:val="18"/>
              <w:lang w:val="en-US" w:eastAsia="zh-CN" w:bidi="ar-SA"/>
            </w:rPr>
          </w:sdtEndPr>
          <w:sdtContent>
            <w:tc>
              <w:tcPr>
                <w:tcW w:w="67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  <w:p>
                <w:pPr>
                  <w:autoSpaceDE w:val="0"/>
                  <w:snapToGrid w:val="0"/>
                  <w:jc w:val="center"/>
                  <w:rPr>
                    <w:rFonts w:hint="eastAsia" w:ascii="仿宋_GB2312" w:hAnsi="仿宋_GB2312" w:cs="仿宋_GB2312"/>
                    <w:sz w:val="18"/>
                    <w:szCs w:val="18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tc>
          </w:sdtContent>
        </w:sdt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alias w:val="类别"/>
              <w:id w:val="147480446"/>
              <w:placeholder>
                <w:docPart w:val="{b25f95dc-0fa1-47d9-aa22-db603bb1403e}"/>
              </w:placeholder>
              <w:dropDownList>
                <w:listItem w:displayText="请选择" w:value="请选择"/>
                <w:listItem w:displayText="教改" w:value="教改"/>
                <w:listItem w:displayText="科研" w:value="科研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id w:val="147480005"/>
              <w:placeholder>
                <w:docPart w:val="{c4f31f4c-75cc-4afa-9dc1-ffb0e2eec2d8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alias w:val="类别"/>
              <w:id w:val="147480446"/>
              <w:placeholder>
                <w:docPart w:val="{1fedfef0-b4b9-4fab-933b-c320f624b11e}"/>
              </w:placeholder>
              <w:dropDownList>
                <w:listItem w:displayText="请选择" w:value="请选择"/>
                <w:listItem w:displayText="教改" w:value="教改"/>
                <w:listItem w:displayText="科研" w:value="科研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id w:val="147480005"/>
              <w:placeholder>
                <w:docPart w:val="{66db1559-00a9-439c-9940-d6581b960104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alias w:val="类别"/>
              <w:id w:val="147480446"/>
              <w:placeholder>
                <w:docPart w:val="{e966aebe-8dd7-441f-ab72-56ed6a72ab39}"/>
              </w:placeholder>
              <w:dropDownList>
                <w:listItem w:displayText="请选择" w:value="请选择"/>
                <w:listItem w:displayText="教改" w:value="教改"/>
                <w:listItem w:displayText="科研" w:value="科研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id w:val="147480005"/>
              <w:placeholder>
                <w:docPart w:val="{4c74ad86-4cea-4ce8-b810-43604331bbb0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alias w:val="类别"/>
              <w:id w:val="147480446"/>
              <w:placeholder>
                <w:docPart w:val="{6a7393bd-ea2a-4959-ab76-0d6adf65dae6}"/>
              </w:placeholder>
              <w:dropDownList>
                <w:listItem w:displayText="请选择" w:value="请选择"/>
                <w:listItem w:displayText="教改" w:value="教改"/>
                <w:listItem w:displayText="科研" w:value="科研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id w:val="147480005"/>
              <w:placeholder>
                <w:docPart w:val="{4477b58e-143a-474f-a563-c23d1871b693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alias w:val="类别"/>
              <w:id w:val="147480446"/>
              <w:placeholder>
                <w:docPart w:val="{a7636ed4-5dcd-4fc3-b92f-6abb9c9aa9f6}"/>
              </w:placeholder>
              <w:dropDownList>
                <w:listItem w:displayText="请选择" w:value="请选择"/>
                <w:listItem w:displayText="教改" w:value="教改"/>
                <w:listItem w:displayText="科研" w:value="科研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id w:val="147480005"/>
              <w:placeholder>
                <w:docPart w:val="{901db9e8-7eae-46bc-83f0-23f069c6d5ed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alias w:val="类别"/>
              <w:id w:val="147480446"/>
              <w:placeholder>
                <w:docPart w:val="{3668bcc3-22df-4bb1-ae02-b1c91ba0f693}"/>
              </w:placeholder>
              <w:dropDownList>
                <w:listItem w:displayText="请选择" w:value="请选择"/>
                <w:listItem w:displayText="教改" w:value="教改"/>
                <w:listItem w:displayText="科研" w:value="科研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id w:val="147480005"/>
              <w:placeholder>
                <w:docPart w:val="{11364dee-8719-4498-9036-cd1e320ed6f3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232" w:firstLineChars="100"/>
              <w:jc w:val="left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alias w:val="类别"/>
              <w:id w:val="147480446"/>
              <w:placeholder>
                <w:docPart w:val="{36476062-7296-49e6-8cfc-0fb859a7f5b0}"/>
              </w:placeholder>
              <w:dropDownList>
                <w:listItem w:displayText="请选择" w:value="请选择"/>
                <w:listItem w:displayText="教改" w:value="教改"/>
                <w:listItem w:displayText="科研" w:value="科研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id w:val="147480005"/>
              <w:placeholder>
                <w:docPart w:val="{e179da14-e04e-49b3-89f6-5809242253de}"/>
              </w:placeholder>
              <w:dropDownList>
                <w:listItem w:displayText="请选择" w:value="请选择"/>
                <w:listItem w:displayText="国家级" w:value="国家级"/>
                <w:listItem w:displayText="省级" w:value="省级"/>
                <w:listItem w:displayText="厅级" w:value="厅级"/>
                <w:listItem w:displayText="校级" w:value="校级"/>
                <w:listItem w:displayText="其它" w:value="其它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firstLine="0" w:firstLineChars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18"/>
                    <w:szCs w:val="18"/>
                    <w:lang w:val="en-US" w:eastAsia="zh-CN" w:bidi="ar-SA"/>
                  </w:rPr>
                  <w:t>请选择</w:t>
                </w:r>
              </w:p>
            </w:sdtContent>
          </w:sdt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jc w:val="center"/>
              <w:rPr>
                <w:rFonts w:hint="eastAsia" w:ascii="仿宋_GB2312" w:hAnsi="仿宋_GB2312" w:cs="仿宋_GB2312"/>
                <w:spacing w:val="-4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</w:rPr>
        <w:sectPr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  <w:r>
        <w:rPr>
          <w:rFonts w:hint="eastAsia" w:ascii="仿宋_GB2312"/>
          <w:spacing w:val="-4"/>
          <w:sz w:val="24"/>
          <w:szCs w:val="24"/>
          <w:lang w:val="en-US" w:eastAsia="zh-CN"/>
        </w:rPr>
        <w:t>注：项目名称填写范例，如：“</w:t>
      </w:r>
      <w:r>
        <w:rPr>
          <w:rFonts w:hint="eastAsia" w:ascii="仿宋_GB2312"/>
          <w:sz w:val="21"/>
          <w:szCs w:val="21"/>
          <w:lang w:val="en-US" w:eastAsia="zh-CN"/>
        </w:rPr>
        <w:t>河南省高等学校教育教学改革研究项目-具体立项项目名称</w:t>
      </w:r>
      <w:r>
        <w:rPr>
          <w:rFonts w:hint="eastAsia" w:ascii="仿宋_GB2312"/>
          <w:spacing w:val="-4"/>
          <w:sz w:val="24"/>
          <w:szCs w:val="24"/>
          <w:lang w:val="en-US" w:eastAsia="zh-CN"/>
        </w:rPr>
        <w:t>”</w:t>
      </w:r>
      <w:r>
        <w:rPr>
          <w:rFonts w:hint="eastAsia" w:ascii="仿宋_GB2312"/>
          <w:sz w:val="21"/>
          <w:szCs w:val="21"/>
          <w:lang w:val="en-US" w:eastAsia="zh-CN"/>
        </w:rPr>
        <w:t>。</w:t>
      </w:r>
    </w:p>
    <w:p>
      <w:pPr>
        <w:ind w:firstLine="600" w:firstLineChars="20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五、经费预算</w:t>
      </w:r>
      <w:r>
        <w:rPr>
          <w:rFonts w:hint="eastAsia" w:ascii="黑体" w:hAnsi="黑体" w:eastAsia="黑体"/>
          <w:lang w:eastAsia="zh-CN"/>
        </w:rPr>
        <w:t>（</w:t>
      </w:r>
      <w:r>
        <w:rPr>
          <w:rFonts w:hint="eastAsia" w:ascii="黑体" w:hAnsi="黑体" w:eastAsia="黑体"/>
          <w:lang w:val="en-US" w:eastAsia="zh-CN"/>
        </w:rPr>
        <w:t>按2000元标准编制预算</w:t>
      </w:r>
      <w:r>
        <w:rPr>
          <w:rFonts w:hint="eastAsia" w:ascii="黑体" w:hAnsi="黑体" w:eastAsia="黑体"/>
          <w:lang w:eastAsia="zh-CN"/>
        </w:rPr>
        <w:t>）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673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支出科目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计算根据及理由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4.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5.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6.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合     计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六、学院推荐意见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line="391" w:lineRule="atLeast"/>
              <w:jc w:val="left"/>
            </w:pPr>
          </w:p>
          <w:p>
            <w:pPr>
              <w:snapToGrid w:val="0"/>
              <w:spacing w:line="391" w:lineRule="atLeast"/>
              <w:jc w:val="left"/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ind w:firstLine="4339" w:firstLineChars="1808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学院负责人签名：</w:t>
            </w:r>
          </w:p>
          <w:p>
            <w:pPr>
              <w:snapToGrid w:val="0"/>
              <w:spacing w:line="391" w:lineRule="atLeast"/>
              <w:ind w:firstLine="4821" w:firstLineChars="2009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学院公章：</w:t>
            </w:r>
          </w:p>
          <w:p>
            <w:pPr>
              <w:snapToGrid w:val="0"/>
              <w:spacing w:line="391" w:lineRule="atLeast"/>
              <w:ind w:firstLine="5800" w:firstLineChars="2417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月  日</w:t>
            </w:r>
          </w:p>
          <w:p>
            <w:pPr>
              <w:snapToGrid w:val="0"/>
              <w:spacing w:line="379" w:lineRule="atLeast"/>
              <w:jc w:val="right"/>
            </w:pPr>
          </w:p>
        </w:tc>
      </w:tr>
    </w:tbl>
    <w:p>
      <w:pPr>
        <w:widowControl/>
        <w:jc w:val="left"/>
        <w:rPr>
          <w:rFonts w:ascii="黑体" w:hAnsi="黑体" w:eastAsia="黑体"/>
          <w:spacing w:val="-23"/>
          <w:sz w:val="32"/>
          <w:szCs w:val="32"/>
        </w:rPr>
        <w:sectPr>
          <w:type w:val="nextColumn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>
      <w:pPr>
        <w:ind w:firstLine="548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  <w:spacing w:val="-23"/>
          <w:sz w:val="32"/>
          <w:szCs w:val="32"/>
        </w:rPr>
        <w:t>七</w:t>
      </w:r>
      <w:r>
        <w:rPr>
          <w:rFonts w:hint="eastAsia" w:ascii="黑体" w:hAnsi="黑体" w:eastAsia="黑体"/>
          <w:spacing w:val="-23"/>
          <w:sz w:val="32"/>
          <w:szCs w:val="32"/>
        </w:rPr>
        <w:t>、</w:t>
      </w:r>
      <w:r>
        <w:rPr>
          <w:rFonts w:hint="eastAsia" w:ascii="黑体" w:hAnsi="黑体" w:eastAsia="黑体"/>
        </w:rPr>
        <w:t>参与单位意见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1" w:hRule="atLeast"/>
          <w:jc w:val="center"/>
        </w:trPr>
        <w:tc>
          <w:tcPr>
            <w:tcW w:w="87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line="391" w:lineRule="atLeast"/>
              <w:jc w:val="left"/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（请在此页按顺序完整加盖各参与单位公章）</w:t>
            </w: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79" w:lineRule="atLeast"/>
              <w:jc w:val="right"/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8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17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TE3ODAzZGQ0MDg2ZGE5ZDUzODk2YjQzOTA3NzIifQ=="/>
  </w:docVars>
  <w:rsids>
    <w:rsidRoot w:val="00000000"/>
    <w:rsid w:val="1C0B4005"/>
    <w:rsid w:val="1FB43DC0"/>
    <w:rsid w:val="2E6C2DCD"/>
    <w:rsid w:val="33D6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Body Text Indent"/>
    <w:basedOn w:val="1"/>
    <w:qFormat/>
    <w:uiPriority w:val="0"/>
    <w:pPr>
      <w:widowControl/>
      <w:spacing w:before="100" w:beforeAutospacing="1" w:after="120"/>
      <w:ind w:left="420" w:leftChars="200"/>
      <w:jc w:val="left"/>
    </w:pPr>
    <w:rPr>
      <w:rFonts w:ascii="Times New Roman" w:hAnsi="Times New Roman" w:eastAsia="Arial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小节标题"/>
    <w:basedOn w:val="1"/>
    <w:next w:val="1"/>
    <w:autoRedefine/>
    <w:qFormat/>
    <w:uiPriority w:val="0"/>
    <w:pPr>
      <w:widowControl/>
      <w:spacing w:before="175" w:after="102" w:line="566" w:lineRule="atLeast"/>
      <w:jc w:val="left"/>
      <w:textAlignment w:val="baseline"/>
    </w:pPr>
    <w:rPr>
      <w:rFonts w:ascii="Times New Roman" w:hAnsi="Times New Roman" w:eastAsia="黑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f7c462d-001c-4f5f-8917-21cc15a8f5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7c462d-001c-4f5f-8917-21cc15a8f52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499ad2b-33f4-44e6-a584-f5428c3c57b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99ad2b-33f4-44e6-a584-f5428c3c57b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b61055b5-05f7-4a81-86ec-8c671ca5f2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055b5-05f7-4a81-86ec-8c671ca5f24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c969442-af4d-4436-84f5-4289297f32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969442-af4d-4436-84f5-4289297f32e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d529f5eb-65a2-4013-a04f-fb7fe293a7e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29f5eb-65a2-4013-a04f-fb7fe293a7eb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5f62d39-20b6-4e4b-b7c6-9074e58a1df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f62d39-20b6-4e4b-b7c6-9074e58a1df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740a22a-0b5f-449d-880f-6272a978a9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40a22a-0b5f-449d-880f-6272a978a9f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eda1680-d4af-4e14-9b0e-37fa4352d2a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da1680-d4af-4e14-9b0e-37fa4352d2ac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5e0209e-329b-45d3-8994-7caee0f8f3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e0209e-329b-45d3-8994-7caee0f8f30f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927fa82-d537-4f60-84ec-437f3e910b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27fa82-d537-4f60-84ec-437f3e910b5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2381b62-33da-4413-b843-1536c936df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381b62-33da-4413-b843-1536c936dfa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8bae943e-50cc-4be6-b215-c6d1f1bca4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ae943e-50cc-4be6-b215-c6d1f1bca4c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b8032229-be7e-4e38-926c-d44665b981e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032229-be7e-4e38-926c-d44665b981e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0018c0d-b03a-4203-bc36-74a8720ddd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018c0d-b03a-4203-bc36-74a8720ddd8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678e383e-4025-4bab-9278-def8392108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8e383e-4025-4bab-9278-def8392108c9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941bb1a-2e60-4886-b2d0-d965bdec67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41bb1a-2e60-4886-b2d0-d965bdec67e4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8d901595-9784-4a80-afde-9ae74172ec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901595-9784-4a80-afde-9ae74172ecd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72e7b168-7050-44ab-b902-56b63c705f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e7b168-7050-44ab-b902-56b63c705f65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57b2b7c-fc77-4182-ac21-7c5706511b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7b2b7c-fc77-4182-ac21-7c5706511b47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f0bdf801-daf6-465e-9b64-c294a3b7f5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bdf801-daf6-465e-9b64-c294a3b7f51b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93a973b-9e25-44a3-a572-10b5e0bb03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3a973b-9e25-44a3-a572-10b5e0bb0317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bdefa68-3c4c-4654-a752-d7eed45e07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efa68-3c4c-4654-a752-d7eed45e07dc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d6ac016d-af37-4299-a786-4ea1478b51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ac016d-af37-4299-a786-4ea1478b5181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8d10f999-31dc-421f-803e-c35d3f1755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10f999-31dc-421f-803e-c35d3f175538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0fe9513-587c-47bb-8de9-73d6ddc9771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e9513-587c-47bb-8de9-73d6ddc97711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fc05b38-023a-4f48-a25a-b93bf22258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05b38-023a-4f48-a25a-b93bf222587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7710f7a-2dd9-4ed3-b502-44a8ac1511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710f7a-2dd9-4ed3-b502-44a8ac1511a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e9031a3-a1df-4bd3-96bc-57e7663b53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9031a3-a1df-4bd3-96bc-57e7663b53a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7741e27-b973-4b1e-9876-848cb9600c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741e27-b973-4b1e-9876-848cb9600cd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dddfa5be-612f-4631-9da4-b1b8659784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dfa5be-612f-4631-9da4-b1b86597845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08207f3-9b04-4f41-8c0f-c30dad9817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8207f3-9b04-4f41-8c0f-c30dad9817a7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fe281077-cceb-4a67-8bd8-91928d8ea2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281077-cceb-4a67-8bd8-91928d8ea2f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939310e0-8e14-4530-bad7-45dea3e77c3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310e0-8e14-4530-bad7-45dea3e77c3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71e6bec-5934-4ee0-ae5e-1148db5127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1e6bec-5934-4ee0-ae5e-1148db51272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aceebc7-8e3a-4708-9587-d1e5280024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eebc7-8e3a-4708-9587-d1e5280024cc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7b8db595-faf4-4344-ac4f-fb0a5b7d99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8db595-faf4-4344-ac4f-fb0a5b7d99d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89e2d45-84e9-49c5-bff3-e683617e6a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e2d45-84e9-49c5-bff3-e683617e6a29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46da225-b166-4b90-b51c-854de0e86d9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6da225-b166-4b90-b51c-854de0e86d99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935879c4-91f4-4a23-afcb-4f08120aab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9c4-91f4-4a23-afcb-4f08120aab48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75e76351-eed1-4307-b9e3-f84684449bb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e76351-eed1-4307-b9e3-f84684449bb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e266bf2-e0c4-463f-9507-cd3c3865f4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66bf2-e0c4-463f-9507-cd3c3865f4e7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3e4189d-6ca8-437d-a966-1e2d57bf39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e4189d-6ca8-437d-a966-1e2d57bf3929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d70813fe-8af2-4b83-8f63-4f6e288bd8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0813fe-8af2-4b83-8f63-4f6e288bd8d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44df99a-8efc-4050-a779-697dc44584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df99a-8efc-4050-a779-697dc44584e7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e169ba9-6584-4f18-b586-d51f87c744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169ba9-6584-4f18-b586-d51f87c744d5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e500b3e-c84b-451b-83e1-39181443d93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500b3e-c84b-451b-83e1-39181443d930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f5feee7a-c0c5-43f4-888b-dc9a7c68b4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feee7a-c0c5-43f4-888b-dc9a7c68b4e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ec81d266-7aff-4079-a4cc-06316a40c8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81d266-7aff-4079-a4cc-06316a40c8e4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dd69f0a-ae38-43fa-bf90-65c139bfed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d69f0a-ae38-43fa-bf90-65c139bfeda7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e9c50f62-efc2-4b1a-9d77-d810bd4c101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c50f62-efc2-4b1a-9d77-d810bd4c1018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93579a1c-bbe6-41ca-831e-2aeb2d4a15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79a1c-bbe6-41ca-831e-2aeb2d4a15b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60e8788-174a-4237-8cef-153d54ec686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0e8788-174a-4237-8cef-153d54ec6864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0da73a0-010a-4e74-baa8-31edab7c7c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da73a0-010a-4e74-baa8-31edab7c7c8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e1608169-2124-4f5d-85e2-a6f50e99c8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608169-2124-4f5d-85e2-a6f50e99c858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0db4b054-53f7-4a1c-bcdf-2d16830f4e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b4b054-53f7-4a1c-bcdf-2d16830f4e61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b25f95dc-0fa1-47d9-aa22-db603bb1403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f95dc-0fa1-47d9-aa22-db603bb1403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4f31f4c-75cc-4afa-9dc1-ffb0e2eec2d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f31f4c-75cc-4afa-9dc1-ffb0e2eec2d8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fedfef0-b4b9-4fab-933b-c320f624b1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edfef0-b4b9-4fab-933b-c320f624b11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66db1559-00a9-439c-9940-d6581b9601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db1559-00a9-439c-9940-d6581b960104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e966aebe-8dd7-441f-ab72-56ed6a72ab3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66aebe-8dd7-441f-ab72-56ed6a72ab39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c74ad86-4cea-4ce8-b810-43604331bbb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74ad86-4cea-4ce8-b810-43604331bbb0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6a7393bd-ea2a-4959-ab76-0d6adf65da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7393bd-ea2a-4959-ab76-0d6adf65dae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477b58e-143a-474f-a563-c23d1871b69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7b58e-143a-474f-a563-c23d1871b69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7636ed4-5dcd-4fc3-b92f-6abb9c9aa9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36ed4-5dcd-4fc3-b92f-6abb9c9aa9f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901db9e8-7eae-46bc-83f0-23f069c6d5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1db9e8-7eae-46bc-83f0-23f069c6d5e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668bcc3-22df-4bb1-ae02-b1c91ba0f69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68bcc3-22df-4bb1-ae02-b1c91ba0f69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1364dee-8719-4498-9036-cd1e320ed6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364dee-8719-4498-9036-cd1e320ed6f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6476062-7296-49e6-8cfc-0fb859a7f5b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76062-7296-49e6-8cfc-0fb859a7f5b0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e179da14-e04e-49b3-89f6-5809242253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79da14-e04e-49b3-89f6-5809242253d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d1e3fff4-7ae6-486b-9e2f-b3ccee26a6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e3fff4-7ae6-486b-9e2f-b3ccee26a6c1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2019</Words>
  <Characters>2107</Characters>
  <Lines>0</Lines>
  <Paragraphs>0</Paragraphs>
  <TotalTime>234</TotalTime>
  <ScaleCrop>false</ScaleCrop>
  <LinksUpToDate>false</LinksUpToDate>
  <CharactersWithSpaces>2319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2024-04-01T07:59:00Z</dcterms:created>
  <dc:creator>Administrator</dc:creator>
  <cp:lastModifiedBy>民生学院-丁智学</cp:lastModifiedBy>
  <dcterms:modified xsi:type="dcterms:W3CDTF">2024-06-06T00:26:18Z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09B42B6ED59F458189E4D486816B1591_12</vt:lpwstr>
  </property>
</Properties>
</file>