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pPr>
        <w:rPr>
          <w:rFonts w:ascii="黑体" w:eastAsia="黑体"/>
          <w:sz w:val="30"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河南省教育厅优秀教育管理人才</w:t>
      </w:r>
    </w:p>
    <w:p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sz w:val="62"/>
          <w:szCs w:val="62"/>
        </w:rPr>
      </w:pPr>
      <w:r>
        <w:rPr>
          <w:rFonts w:hint="eastAsia" w:ascii="方正小标宋简体" w:eastAsia="方正小标宋简体"/>
          <w:sz w:val="62"/>
          <w:szCs w:val="62"/>
        </w:rPr>
        <w:t>申 报 审 批 表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tbl>
      <w:tblPr>
        <w:tblStyle w:val="5"/>
        <w:tblW w:w="5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81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0"/>
              </w:rPr>
              <w:t>姓    名：</w:t>
            </w:r>
          </w:p>
        </w:tc>
        <w:tc>
          <w:tcPr>
            <w:tcW w:w="37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Microsoft YaHei U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81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0"/>
              </w:rPr>
              <w:t>工作单位：</w:t>
            </w:r>
          </w:p>
        </w:tc>
        <w:tc>
          <w:tcPr>
            <w:tcW w:w="3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Microsoft YaHei U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81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0"/>
              </w:rPr>
              <w:t>推荐单位：</w:t>
            </w:r>
          </w:p>
        </w:tc>
        <w:tc>
          <w:tcPr>
            <w:tcW w:w="3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Microsoft YaHei UI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sz w:val="30"/>
          <w:szCs w:val="30"/>
        </w:rPr>
        <w:sectPr>
          <w:footerReference r:id="rId3" w:type="default"/>
          <w:footerReference r:id="rId4" w:type="even"/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4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06"/>
        <w:gridCol w:w="106"/>
        <w:gridCol w:w="700"/>
        <w:gridCol w:w="19"/>
        <w:gridCol w:w="787"/>
        <w:gridCol w:w="46"/>
        <w:gridCol w:w="398"/>
        <w:gridCol w:w="274"/>
        <w:gridCol w:w="88"/>
        <w:gridCol w:w="374"/>
        <w:gridCol w:w="373"/>
        <w:gridCol w:w="59"/>
        <w:gridCol w:w="482"/>
        <w:gridCol w:w="324"/>
        <w:gridCol w:w="35"/>
        <w:gridCol w:w="48"/>
        <w:gridCol w:w="714"/>
        <w:gridCol w:w="9"/>
        <w:gridCol w:w="162"/>
        <w:gridCol w:w="516"/>
        <w:gridCol w:w="128"/>
        <w:gridCol w:w="80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eastAsia="仿宋_GB2312"/>
                <w:b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3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6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作年月</w:t>
            </w:r>
          </w:p>
        </w:tc>
        <w:tc>
          <w:tcPr>
            <w:tcW w:w="93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294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现从事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从事本专业年限</w:t>
            </w:r>
          </w:p>
        </w:tc>
        <w:tc>
          <w:tcPr>
            <w:tcW w:w="7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聘任时间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同级职务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任职年限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919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4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年度考核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201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202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202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年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和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工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经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历</w:t>
            </w:r>
          </w:p>
        </w:tc>
        <w:tc>
          <w:tcPr>
            <w:tcW w:w="8060" w:type="dxa"/>
            <w:gridSpan w:val="23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思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想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政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现</w:t>
            </w:r>
          </w:p>
        </w:tc>
        <w:tc>
          <w:tcPr>
            <w:tcW w:w="8060" w:type="dxa"/>
            <w:gridSpan w:val="23"/>
          </w:tcPr>
          <w:p>
            <w:pPr>
              <w:rPr>
                <w:rFonts w:eastAsia="仿宋_GB2312"/>
                <w:sz w:val="24"/>
                <w:szCs w:val="30"/>
              </w:rPr>
            </w:pPr>
          </w:p>
        </w:tc>
      </w:tr>
    </w:tbl>
    <w:p>
      <w:pPr>
        <w:snapToGrid w:val="0"/>
        <w:rPr>
          <w:rFonts w:eastAsia="仿宋_GB2312"/>
          <w:sz w:val="18"/>
          <w:szCs w:val="18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27"/>
        <w:gridCol w:w="3717"/>
        <w:gridCol w:w="1185"/>
        <w:gridCol w:w="1185"/>
        <w:gridCol w:w="951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108" w:type="dxa"/>
            <w:gridSpan w:val="7"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近五年从事教育管理工作的业绩情况（1000字以内）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7" w:hRule="atLeast"/>
        </w:trPr>
        <w:tc>
          <w:tcPr>
            <w:tcW w:w="9108" w:type="dxa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628" w:hRule="atLeast"/>
        </w:trPr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30"/>
              </w:rPr>
              <w:t>近五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年获奖、表彰情况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年份</w:t>
            </w:r>
          </w:p>
        </w:tc>
        <w:tc>
          <w:tcPr>
            <w:tcW w:w="37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获奖、表彰名称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授予机构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奖励等级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1918" w:hRule="atLeast"/>
        </w:trPr>
        <w:tc>
          <w:tcPr>
            <w:tcW w:w="98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027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717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eastAsia="仿宋_GB2312"/>
          <w:sz w:val="30"/>
          <w:szCs w:val="30"/>
        </w:rPr>
        <w:sectPr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4"/>
        <w:tblW w:w="9495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"/>
        <w:gridCol w:w="1008"/>
        <w:gridCol w:w="130"/>
        <w:gridCol w:w="2858"/>
        <w:gridCol w:w="607"/>
        <w:gridCol w:w="1279"/>
        <w:gridCol w:w="386"/>
        <w:gridCol w:w="799"/>
        <w:gridCol w:w="796"/>
        <w:gridCol w:w="389"/>
        <w:gridCol w:w="952"/>
        <w:gridCol w:w="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30"/>
              </w:rPr>
              <w:t>近五年教育教学管理类的论文、论著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论文、论著名称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出版单位或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发表刊物名称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出版或发表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年份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名次、字数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6" w:hRule="atLeast"/>
        </w:trPr>
        <w:tc>
          <w:tcPr>
            <w:tcW w:w="1045" w:type="dxa"/>
            <w:gridSpan w:val="2"/>
            <w:vMerge w:val="continue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595" w:type="dxa"/>
            <w:gridSpan w:val="3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6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5" w:type="dxa"/>
            <w:gridSpan w:val="3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254" w:type="dxa"/>
          <w:cantSplit/>
          <w:trHeight w:val="773" w:hRule="atLeast"/>
        </w:trPr>
        <w:tc>
          <w:tcPr>
            <w:tcW w:w="1138" w:type="dxa"/>
            <w:gridSpan w:val="2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30"/>
              </w:rPr>
              <w:t>近五</w:t>
            </w:r>
          </w:p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年承担教育管理研究项目</w:t>
            </w:r>
          </w:p>
          <w:p>
            <w:pPr>
              <w:snapToGrid w:val="0"/>
              <w:ind w:left="-113" w:right="-113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（课题）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情况</w:t>
            </w:r>
          </w:p>
        </w:tc>
        <w:tc>
          <w:tcPr>
            <w:tcW w:w="285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项目（课题）名称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项目（课题）来源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批准机关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研究起止时间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254" w:type="dxa"/>
          <w:cantSplit/>
          <w:trHeight w:val="11778" w:hRule="atLeast"/>
        </w:trPr>
        <w:tc>
          <w:tcPr>
            <w:tcW w:w="113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858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86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2" w:type="dxa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0"/>
          <w:szCs w:val="30"/>
        </w:rPr>
        <w:sectPr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9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所在单位推荐意见</w:t>
            </w:r>
          </w:p>
        </w:tc>
        <w:tc>
          <w:tcPr>
            <w:tcW w:w="8125" w:type="dxa"/>
          </w:tcPr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（盖   章）</w:t>
            </w:r>
          </w:p>
          <w:p>
            <w:pPr>
              <w:ind w:firstLine="3600" w:firstLineChars="15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主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部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门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见</w:t>
            </w:r>
          </w:p>
        </w:tc>
        <w:tc>
          <w:tcPr>
            <w:tcW w:w="8125" w:type="dxa"/>
          </w:tcPr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（盖   章）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 xml:space="preserve">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</w:trPr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省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教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厅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见</w:t>
            </w:r>
          </w:p>
        </w:tc>
        <w:tc>
          <w:tcPr>
            <w:tcW w:w="8125" w:type="dxa"/>
          </w:tcPr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（盖   章）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 xml:space="preserve">                  年     月 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15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MjIyNjA1YjM0YTcwMmZkMTJjMWFkMDgxODBlZmYifQ=="/>
  </w:docVars>
  <w:rsids>
    <w:rsidRoot w:val="000D2CE4"/>
    <w:rsid w:val="000D2CE4"/>
    <w:rsid w:val="002D6827"/>
    <w:rsid w:val="006124F1"/>
    <w:rsid w:val="00914B63"/>
    <w:rsid w:val="00F32DCE"/>
    <w:rsid w:val="00FD7B27"/>
    <w:rsid w:val="3F616CB6"/>
    <w:rsid w:val="5536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333</Words>
  <Characters>351</Characters>
  <Lines>4</Lines>
  <Paragraphs>1</Paragraphs>
  <TotalTime>1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2022-03-29T07:36:00Z</dcterms:created>
  <dc:creator>晓萌</dc:creator>
  <cp:lastModifiedBy>Administrator</cp:lastModifiedBy>
  <dcterms:modified xsi:type="dcterms:W3CDTF">2024-07-16T02:19:27Z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35238EDEDAA440AD8667219273E4239B_12</vt:lpwstr>
  </property>
</Properties>
</file>