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  <w:lang w:val="en-US" w:eastAsia="zh-CN"/>
        </w:rPr>
        <w:t>2025</w:t>
      </w:r>
      <w:r>
        <w:rPr>
          <w:rFonts w:hint="eastAsia" w:ascii="方正小标宋简体" w:hAnsi="Times New Roman" w:eastAsia="方正小标宋简体" w:cs="仿宋_GB2312"/>
          <w:sz w:val="44"/>
          <w:szCs w:val="44"/>
        </w:rPr>
        <w:t>年河南省教师教育课程改革研究项目申报汇总表</w:t>
      </w:r>
    </w:p>
    <w:p>
      <w:pPr>
        <w:autoSpaceDE w:val="0"/>
        <w:autoSpaceDN w:val="0"/>
        <w:adjustRightInd w:val="0"/>
        <w:ind w:firstLine="280" w:firstLineChars="100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学院</w:t>
      </w:r>
      <w:r>
        <w:rPr>
          <w:rFonts w:hint="eastAsia" w:ascii="楷体_GB2312" w:eastAsia="楷体_GB2312"/>
          <w:color w:val="000000"/>
          <w:sz w:val="28"/>
          <w:szCs w:val="28"/>
        </w:rPr>
        <w:t xml:space="preserve">（盖章）：              </w:t>
      </w: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学院</w:t>
      </w:r>
      <w:r>
        <w:rPr>
          <w:rFonts w:hint="eastAsia" w:ascii="楷体_GB2312" w:eastAsia="楷体_GB2312"/>
          <w:color w:val="000000"/>
          <w:sz w:val="28"/>
          <w:szCs w:val="28"/>
        </w:rPr>
        <w:t>教学负责人 ：                         填表日期：    年  月  日</w:t>
      </w:r>
    </w:p>
    <w:tbl>
      <w:tblPr>
        <w:tblStyle w:val="3"/>
        <w:tblW w:w="468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126"/>
        <w:gridCol w:w="1276"/>
        <w:gridCol w:w="990"/>
        <w:gridCol w:w="1846"/>
        <w:gridCol w:w="2409"/>
        <w:gridCol w:w="2126"/>
        <w:gridCol w:w="1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80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4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项目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主持人</w:t>
            </w:r>
          </w:p>
        </w:tc>
        <w:tc>
          <w:tcPr>
            <w:tcW w:w="37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宋体"/>
                <w:color w:val="000000"/>
                <w:sz w:val="28"/>
                <w:szCs w:val="28"/>
              </w:rPr>
              <w:t>职称</w:t>
            </w: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/</w:t>
            </w:r>
            <w:r>
              <w:rPr>
                <w:rFonts w:ascii="黑体" w:hAnsi="黑体" w:eastAsia="黑体" w:cs="宋体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69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主要成员</w:t>
            </w:r>
          </w:p>
        </w:tc>
        <w:tc>
          <w:tcPr>
            <w:tcW w:w="91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80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申报类别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（重点/一般）</w:t>
            </w:r>
          </w:p>
        </w:tc>
        <w:tc>
          <w:tcPr>
            <w:tcW w:w="63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依托师范教育专业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80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80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80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80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80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80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80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80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80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80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80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80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80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80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</w:p>
        </w:tc>
      </w:tr>
    </w:tbl>
    <w:p>
      <w:pPr>
        <w:ind w:firstLine="280" w:firstLineChars="100"/>
      </w:pPr>
      <w:bookmarkStart w:id="0" w:name="_GoBack"/>
      <w:r>
        <w:rPr>
          <w:rFonts w:hint="eastAsia" w:ascii="楷体_GB2312" w:eastAsia="楷体_GB2312" w:cs="仿宋_GB2312"/>
          <w:color w:val="000000"/>
          <w:sz w:val="28"/>
          <w:szCs w:val="28"/>
        </w:rPr>
        <w:t xml:space="preserve">联系人：             </w:t>
      </w:r>
      <w:r>
        <w:rPr>
          <w:rFonts w:hint="eastAsia" w:ascii="楷体_GB2312" w:eastAsia="楷体_GB2312"/>
          <w:color w:val="000000"/>
          <w:sz w:val="28"/>
          <w:szCs w:val="28"/>
        </w:rPr>
        <w:t xml:space="preserve">        </w:t>
      </w:r>
      <w:r>
        <w:rPr>
          <w:rFonts w:hint="eastAsia" w:ascii="楷体_GB2312" w:eastAsia="楷体_GB2312" w:cs="仿宋_GB2312"/>
          <w:color w:val="000000"/>
          <w:sz w:val="28"/>
          <w:szCs w:val="28"/>
        </w:rPr>
        <w:t xml:space="preserve"> 联系电话：</w:t>
      </w:r>
      <w:r>
        <w:rPr>
          <w:rFonts w:hint="eastAsia" w:ascii="楷体_GB2312" w:eastAsia="楷体_GB2312"/>
          <w:color w:val="000000"/>
          <w:sz w:val="28"/>
          <w:szCs w:val="28"/>
        </w:rPr>
        <w:t xml:space="preserve">                             </w:t>
      </w:r>
      <w:r>
        <w:rPr>
          <w:rFonts w:hint="eastAsia" w:ascii="楷体_GB2312" w:eastAsia="楷体_GB2312" w:cs="仿宋_GB2312"/>
          <w:color w:val="000000"/>
          <w:sz w:val="28"/>
          <w:szCs w:val="28"/>
        </w:rPr>
        <w:t>电子邮箱：</w:t>
      </w:r>
    </w:p>
    <w:bookmarkEnd w:id="0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仿宋_GB2312" w:eastAsia="仿宋_GB2312"/>
        <w:sz w:val="28"/>
        <w:szCs w:val="28"/>
      </w:rPr>
    </w:pPr>
    <w:r>
      <w:rPr>
        <w:rStyle w:val="5"/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5"/>
        <w:rFonts w:hint="eastAsia" w:ascii="仿宋_GB2312" w:eastAsia="仿宋_GB2312"/>
        <w:sz w:val="28"/>
        <w:szCs w:val="28"/>
      </w:rPr>
      <w:instrText xml:space="preserve"> PAGE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5"/>
        <w:rFonts w:hint="eastAsia" w:ascii="仿宋_GB2312" w:eastAsia="仿宋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ZTRhNTQwMTVkNzA0ODczNTM1MTRmMGFiMWI2Y2IifQ=="/>
    <w:docVar w:name="KSO_WPS_MARK_KEY" w:val="a1836aba-b809-461e-a6d4-0c02ae79615b"/>
  </w:docVars>
  <w:rsids>
    <w:rsidRoot w:val="025E7A01"/>
    <w:rsid w:val="00047ABD"/>
    <w:rsid w:val="001E5EC7"/>
    <w:rsid w:val="00211302"/>
    <w:rsid w:val="00313A80"/>
    <w:rsid w:val="00781443"/>
    <w:rsid w:val="00805567"/>
    <w:rsid w:val="009A5A05"/>
    <w:rsid w:val="00B06545"/>
    <w:rsid w:val="00B95204"/>
    <w:rsid w:val="00BF4C1E"/>
    <w:rsid w:val="00C405FB"/>
    <w:rsid w:val="00D4724D"/>
    <w:rsid w:val="00D643CF"/>
    <w:rsid w:val="00E911D4"/>
    <w:rsid w:val="00F247C9"/>
    <w:rsid w:val="00FB78B6"/>
    <w:rsid w:val="00FB7D73"/>
    <w:rsid w:val="025E7A01"/>
    <w:rsid w:val="350F4930"/>
    <w:rsid w:val="3B3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40"/>
        <w:tab w:val="right" w:pos="8300"/>
      </w:tabs>
      <w:snapToGrid w:val="0"/>
      <w:jc w:val="left"/>
    </w:pPr>
    <w:rPr>
      <w:rFonts w:ascii="等线" w:eastAsia="等线"/>
      <w:sz w:val="18"/>
      <w:szCs w:val="18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115</Characters>
  <Lines>2</Lines>
  <Paragraphs>1</Paragraphs>
  <TotalTime>15</TotalTime>
  <ScaleCrop>false</ScaleCrop>
  <LinksUpToDate>false</LinksUpToDate>
  <CharactersWithSpaces>214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2021-11-25T07:50:00Z</dcterms:created>
  <dc:creator>Administrator</dc:creator>
  <cp:lastModifiedBy>田园先生</cp:lastModifiedBy>
  <dcterms:modified xsi:type="dcterms:W3CDTF">2024-09-24T15:20:53Z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D560280CA6A14E9FBABCDAC8C4E593A1</vt:lpwstr>
  </property>
</Properties>
</file>