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jc w:val="left"/>
        <w:rPr>
          <w:rFonts w:ascii="黑体" w:hAnsi="黑体" w:eastAsia="黑体" w:cs="黑体"/>
          <w:b/>
          <w:bCs/>
          <w:spacing w:val="-6"/>
          <w:sz w:val="44"/>
          <w:szCs w:val="44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报名回执</w:t>
      </w:r>
    </w:p>
    <w:p>
      <w:pPr>
        <w:ind w:right="-624" w:rightChars="-297" w:firstLine="6696" w:firstLineChars="3189"/>
      </w:pPr>
      <w:r>
        <w:rPr>
          <w:rFonts w:hint="eastAsia"/>
        </w:rPr>
        <w:t xml:space="preserve">[复印有效] </w:t>
      </w:r>
    </w:p>
    <w:tbl>
      <w:tblPr>
        <w:tblStyle w:val="3"/>
        <w:tblW w:w="95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河南开封科技传媒学院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河南省开封市金明大道北段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475001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刘昊</w:t>
            </w: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15890956118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  箱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金笑峥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融媒学院党总支副书记</w:t>
            </w: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516231531@qq.com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13693895800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刘昊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100691196@qq.com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15890956118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住宿信息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房间数：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标间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线上报名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个  人（    ）        团  体（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发票单位全称：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河南开封科技传媒学院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纳税识别号：52410000574993654R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开票内容 ：培训费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对公转帐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账户名称：中国高等教育培训中心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    号：110060149018170009965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开户银行：交通银行股份有限公司北京分行营业部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汇款成功后请务必将汇款单或截图等凭证发送至会务组邮箱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391401415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@qq.com，并备注“姓名+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+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济南党建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”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。</w:t>
            </w:r>
          </w:p>
        </w:tc>
      </w:tr>
    </w:tbl>
    <w:p>
      <w:pPr>
        <w:pStyle w:val="2"/>
        <w:spacing w:before="0" w:beforeAutospacing="0" w:after="0" w:afterAutospacing="0" w:line="418" w:lineRule="auto"/>
        <w:jc w:val="both"/>
      </w:pPr>
      <w:r>
        <w:rPr>
          <w:rFonts w:hint="eastAsia" w:eastAsia="宋体"/>
          <w:szCs w:val="21"/>
        </w:rPr>
        <w:t>注：请将此表填好于开会前发送至指定邮</w:t>
      </w:r>
      <w:r>
        <w:rPr>
          <w:rFonts w:hint="eastAsia" w:eastAsia="宋体"/>
          <w:color w:val="000000"/>
          <w:szCs w:val="21"/>
        </w:rPr>
        <w:t>箱，电子信箱：</w:t>
      </w:r>
      <w:r>
        <w:rPr>
          <w:rFonts w:hint="eastAsia" w:eastAsia="宋体"/>
          <w:color w:val="000000"/>
          <w:szCs w:val="21"/>
          <w:lang w:val="en-US" w:eastAsia="zh-CN"/>
        </w:rPr>
        <w:t>391401415</w:t>
      </w:r>
      <w:r>
        <w:rPr>
          <w:rFonts w:hint="eastAsia" w:eastAsia="宋体"/>
          <w:color w:val="000000"/>
          <w:szCs w:val="21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jNkYTk4MGRmMWJmZTEzMjU5ZWQ3NTBkM2MyMjgifQ=="/>
  </w:docVars>
  <w:rsids>
    <w:rsidRoot w:val="00683318"/>
    <w:rsid w:val="00265B58"/>
    <w:rsid w:val="00585B03"/>
    <w:rsid w:val="0066218B"/>
    <w:rsid w:val="00683318"/>
    <w:rsid w:val="0071360C"/>
    <w:rsid w:val="00927322"/>
    <w:rsid w:val="00A513D0"/>
    <w:rsid w:val="01C20073"/>
    <w:rsid w:val="04C505CE"/>
    <w:rsid w:val="13E45C0E"/>
    <w:rsid w:val="2CF41FBE"/>
    <w:rsid w:val="322B20F5"/>
    <w:rsid w:val="3E413600"/>
    <w:rsid w:val="41437340"/>
    <w:rsid w:val="48106976"/>
    <w:rsid w:val="4C0B2E26"/>
    <w:rsid w:val="4EC60624"/>
    <w:rsid w:val="60D77F98"/>
    <w:rsid w:val="6E050BFA"/>
    <w:rsid w:val="701461F9"/>
    <w:rsid w:val="78127602"/>
    <w:rsid w:val="7BA922D5"/>
    <w:rsid w:val="7CE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paragraph" w:customStyle="1" w:styleId="5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262</Characters>
  <Lines>2</Lines>
  <Paragraphs>1</Paragraphs>
  <TotalTime>942</TotalTime>
  <ScaleCrop>false</ScaleCrop>
  <LinksUpToDate>false</LinksUpToDate>
  <CharactersWithSpaces>323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2023-06-16T01:28:00Z</dcterms:created>
  <dc:creator>黄美凤</dc:creator>
  <cp:lastModifiedBy>居德斯颐</cp:lastModifiedBy>
  <dcterms:modified xsi:type="dcterms:W3CDTF">2024-10-21T23:39:43Z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42F98A1C61A043E4BF3A1E32BF18A203_13</vt:lpwstr>
  </property>
</Properties>
</file>