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1276" w:type="dxa"/>
        <w:tblLayout w:type="fixed"/>
        <w:tblLook w:val="04A0" w:firstRow="1" w:lastRow="0" w:firstColumn="1" w:lastColumn="0" w:noHBand="0" w:noVBand="1"/>
      </w:tblPr>
      <w:tblGrid>
        <w:gridCol w:w="1134"/>
        <w:gridCol w:w="1810"/>
        <w:gridCol w:w="1275"/>
        <w:gridCol w:w="1134"/>
        <w:gridCol w:w="1560"/>
        <w:gridCol w:w="1701"/>
        <w:gridCol w:w="2443"/>
      </w:tblGrid>
      <w:tr w:rsidR="00DB5B40" w14:paraId="24CD64DB" w14:textId="77777777" w:rsidTr="00E21AE2">
        <w:trPr>
          <w:trHeight w:val="821"/>
        </w:trPr>
        <w:tc>
          <w:tcPr>
            <w:tcW w:w="110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79F0B" w14:textId="77777777" w:rsidR="00DB5B40" w:rsidRDefault="00DB5B40" w:rsidP="00E21AE2">
            <w:pPr>
              <w:widowControl/>
              <w:jc w:val="center"/>
              <w:rPr>
                <w:rFonts w:hint="eastAsia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</w:rPr>
              <w:t>引进专家基本信息登记表</w:t>
            </w:r>
          </w:p>
        </w:tc>
      </w:tr>
      <w:tr w:rsidR="00DB5B40" w14:paraId="67122821" w14:textId="77777777" w:rsidTr="00E21AE2">
        <w:trPr>
          <w:trHeight w:val="11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E2B2" w14:textId="77777777" w:rsidR="00DB5B40" w:rsidRDefault="00DB5B40" w:rsidP="00E21AE2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CF42" w14:textId="77777777" w:rsidR="00DB5B40" w:rsidRDefault="00DB5B40" w:rsidP="00E21AE2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F5E9" w14:textId="77777777" w:rsidR="00DB5B40" w:rsidRDefault="00DB5B40" w:rsidP="00E21AE2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CACD" w14:textId="77777777" w:rsidR="00DB5B40" w:rsidRDefault="00DB5B40" w:rsidP="00E21AE2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0E89" w14:textId="77777777" w:rsidR="00DB5B40" w:rsidRDefault="00DB5B40" w:rsidP="00E21AE2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8579" w14:textId="77777777" w:rsidR="00DB5B40" w:rsidRDefault="00DB5B40" w:rsidP="00E21AE2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356C" w14:textId="77777777" w:rsidR="00DB5B40" w:rsidRDefault="00DB5B40" w:rsidP="00E21AE2">
            <w:pPr>
              <w:widowControl/>
              <w:jc w:val="center"/>
              <w:rPr>
                <w:rFonts w:ascii="宋体" w:eastAsia="宋体" w:hAnsi="宋体" w:cs="Times New Roman" w:hint="eastAsia"/>
                <w:kern w:val="0"/>
                <w:sz w:val="22"/>
              </w:rPr>
            </w:pPr>
          </w:p>
        </w:tc>
      </w:tr>
      <w:tr w:rsidR="00DB5B40" w14:paraId="657444CB" w14:textId="77777777" w:rsidTr="00E21AE2">
        <w:trPr>
          <w:trHeight w:val="140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6729" w14:textId="77777777" w:rsidR="00DB5B40" w:rsidRDefault="00DB5B40" w:rsidP="00E21AE2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政治</w:t>
            </w:r>
          </w:p>
          <w:p w14:paraId="44745C52" w14:textId="77777777" w:rsidR="00DB5B40" w:rsidRDefault="00DB5B40" w:rsidP="00E21AE2">
            <w:pPr>
              <w:widowControl/>
              <w:spacing w:line="48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面貌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9A1E" w14:textId="77777777" w:rsidR="00DB5B40" w:rsidRDefault="00DB5B40" w:rsidP="00E21AE2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530D" w14:textId="77777777" w:rsidR="00DB5B40" w:rsidRDefault="00DB5B40" w:rsidP="00E21AE2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专业技术职务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17FA" w14:textId="77777777" w:rsidR="00DB5B40" w:rsidRDefault="00DB5B40" w:rsidP="00E21AE2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AE34" w14:textId="77777777" w:rsidR="00DB5B40" w:rsidRDefault="00DB5B40" w:rsidP="00E21AE2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籍  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FFAC" w14:textId="77777777" w:rsidR="00DB5B40" w:rsidRDefault="00DB5B40" w:rsidP="00E21AE2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29DA" w14:textId="77777777" w:rsidR="00DB5B40" w:rsidRDefault="00DB5B40" w:rsidP="00E21AE2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2"/>
              </w:rPr>
            </w:pPr>
          </w:p>
        </w:tc>
      </w:tr>
      <w:tr w:rsidR="00DB5B40" w14:paraId="0A6660A9" w14:textId="77777777" w:rsidTr="00E21AE2">
        <w:trPr>
          <w:trHeight w:val="172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0D38" w14:textId="77777777" w:rsidR="00DB5B40" w:rsidRDefault="00DB5B40" w:rsidP="00E21AE2">
            <w:pPr>
              <w:widowControl/>
              <w:spacing w:line="480" w:lineRule="exact"/>
              <w:jc w:val="center"/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学</w:t>
            </w:r>
          </w:p>
          <w:p w14:paraId="2387DF48" w14:textId="77777777" w:rsidR="00DB5B40" w:rsidRDefault="00DB5B40" w:rsidP="00E21AE2">
            <w:pPr>
              <w:widowControl/>
              <w:spacing w:line="480" w:lineRule="exact"/>
              <w:jc w:val="center"/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习</w:t>
            </w:r>
            <w:r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br/>
              <w:t>经</w:t>
            </w:r>
            <w:r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br/>
              <w:t>历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A101" w14:textId="77777777" w:rsidR="00DB5B40" w:rsidRDefault="00DB5B40" w:rsidP="00E21AE2">
            <w:pPr>
              <w:widowControl/>
              <w:spacing w:line="320" w:lineRule="exact"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</w:tr>
      <w:tr w:rsidR="00DB5B40" w14:paraId="4F595AA9" w14:textId="77777777" w:rsidTr="00E21AE2">
        <w:trPr>
          <w:trHeight w:val="199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D6D7" w14:textId="77777777" w:rsidR="00DB5B40" w:rsidRDefault="00DB5B40" w:rsidP="00E21AE2">
            <w:pPr>
              <w:widowControl/>
              <w:spacing w:line="480" w:lineRule="exact"/>
              <w:jc w:val="center"/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工</w:t>
            </w:r>
          </w:p>
          <w:p w14:paraId="79BCA65B" w14:textId="77777777" w:rsidR="00DB5B40" w:rsidRDefault="00DB5B40" w:rsidP="00E21AE2">
            <w:pPr>
              <w:widowControl/>
              <w:spacing w:line="480" w:lineRule="exact"/>
              <w:jc w:val="center"/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作</w:t>
            </w:r>
            <w:r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br/>
              <w:t>经</w:t>
            </w:r>
          </w:p>
          <w:p w14:paraId="5546F05C" w14:textId="77777777" w:rsidR="00DB5B40" w:rsidRDefault="00DB5B40" w:rsidP="00E21AE2">
            <w:pPr>
              <w:widowControl/>
              <w:spacing w:line="480" w:lineRule="exact"/>
              <w:jc w:val="center"/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历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FEAA4" w14:textId="77777777" w:rsidR="00DB5B40" w:rsidRDefault="00DB5B40" w:rsidP="00E21AE2">
            <w:pPr>
              <w:widowControl/>
              <w:spacing w:line="320" w:lineRule="exact"/>
              <w:rPr>
                <w:rFonts w:ascii="宋体" w:hAnsi="宋体" w:hint="eastAsia"/>
              </w:rPr>
            </w:pPr>
          </w:p>
        </w:tc>
      </w:tr>
      <w:tr w:rsidR="00DB5B40" w14:paraId="09963887" w14:textId="77777777" w:rsidTr="00E21AE2">
        <w:trPr>
          <w:trHeight w:val="56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F15E" w14:textId="77777777" w:rsidR="00DB5B40" w:rsidRDefault="00DB5B40" w:rsidP="00E21AE2">
            <w:pPr>
              <w:widowControl/>
              <w:spacing w:line="480" w:lineRule="exact"/>
              <w:jc w:val="center"/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教学及科研成果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3732D" w14:textId="77777777" w:rsidR="00DB5B40" w:rsidRDefault="00DB5B40" w:rsidP="00E21AE2">
            <w:pPr>
              <w:widowControl/>
              <w:spacing w:line="520" w:lineRule="exact"/>
              <w:jc w:val="lef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</w:tr>
    </w:tbl>
    <w:p w14:paraId="630348D7" w14:textId="77777777" w:rsidR="00DB5B40" w:rsidRDefault="00DB5B40" w:rsidP="00DB5B40">
      <w:pPr>
        <w:spacing w:line="400" w:lineRule="exact"/>
        <w:rPr>
          <w:rFonts w:ascii="仿宋" w:eastAsia="仿宋" w:hAnsi="仿宋" w:hint="eastAsia"/>
          <w:sz w:val="28"/>
          <w:szCs w:val="28"/>
        </w:rPr>
      </w:pPr>
    </w:p>
    <w:p w14:paraId="67A0B117" w14:textId="77777777" w:rsidR="001D7C3E" w:rsidRDefault="001D7C3E">
      <w:pPr>
        <w:rPr>
          <w:rFonts w:hint="eastAsia"/>
        </w:rPr>
      </w:pPr>
    </w:p>
    <w:sectPr w:rsidR="001D7C3E" w:rsidSect="00DB5B40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pgNumType w:start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5131457"/>
    </w:sdtPr>
    <w:sdtContent>
      <w:p w14:paraId="16323A7D" w14:textId="77777777" w:rsidR="00DB5B40" w:rsidRDefault="00DB5B40">
        <w:pPr>
          <w:pStyle w:val="ae"/>
          <w:jc w:val="center"/>
          <w:rPr>
            <w:rFonts w:hint="eastAsia"/>
          </w:rPr>
        </w:pPr>
      </w:p>
    </w:sdtContent>
  </w:sdt>
  <w:p w14:paraId="1FFA78B9" w14:textId="77777777" w:rsidR="00DB5B40" w:rsidRDefault="00DB5B40">
    <w:pPr>
      <w:pStyle w:val="ae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49FB" w14:textId="77777777" w:rsidR="00DB5B40" w:rsidRDefault="00DB5B40">
    <w:pPr>
      <w:pStyle w:val="af0"/>
      <w:pBdr>
        <w:bottom w:val="none" w:sz="0" w:space="0" w:color="auto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40"/>
    <w:rsid w:val="001D7C3E"/>
    <w:rsid w:val="00757273"/>
    <w:rsid w:val="0080611D"/>
    <w:rsid w:val="00DB5B40"/>
    <w:rsid w:val="00F816A7"/>
    <w:rsid w:val="00F8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9D453"/>
  <w15:chartTrackingRefBased/>
  <w15:docId w15:val="{0F3901C2-635B-4076-8150-6D591930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DB5B40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5B4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B4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B4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B40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B40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B40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B40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B40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B40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B4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B4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B4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B4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B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B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B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B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B5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B4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B5B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B40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B5B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B40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B5B4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B5B4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5B40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qFormat/>
    <w:rsid w:val="00DB5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DB5B40"/>
    <w:rPr>
      <w:sz w:val="18"/>
      <w:szCs w:val="18"/>
      <w14:ligatures w14:val="none"/>
    </w:rPr>
  </w:style>
  <w:style w:type="paragraph" w:styleId="af0">
    <w:name w:val="header"/>
    <w:basedOn w:val="a"/>
    <w:link w:val="af1"/>
    <w:uiPriority w:val="99"/>
    <w:unhideWhenUsed/>
    <w:qFormat/>
    <w:rsid w:val="00DB5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qFormat/>
    <w:rsid w:val="00DB5B40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42</Characters>
  <Application>Microsoft Office Word</Application>
  <DocSecurity>0</DocSecurity>
  <Lines>42</Lines>
  <Paragraphs>20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剑勇 崔</dc:creator>
  <cp:keywords/>
  <dc:description/>
  <cp:lastModifiedBy>剑勇 崔</cp:lastModifiedBy>
  <cp:revision>1</cp:revision>
  <dcterms:created xsi:type="dcterms:W3CDTF">2025-11-05T02:20:00Z</dcterms:created>
  <dcterms:modified xsi:type="dcterms:W3CDTF">2025-11-05T02:20:00Z</dcterms:modified>
</cp:coreProperties>
</file>