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黑体"/>
        </w:rPr>
        <w:t>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（模板）</w:t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招聘联考，省直系统岗位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面试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4366EE8"/>
    <w:rsid w:val="08031462"/>
    <w:rsid w:val="0DD56853"/>
    <w:rsid w:val="0F044FE2"/>
    <w:rsid w:val="12382397"/>
    <w:rsid w:val="1690229F"/>
    <w:rsid w:val="16D106A5"/>
    <w:rsid w:val="173364D3"/>
    <w:rsid w:val="17F84923"/>
    <w:rsid w:val="1CBB364E"/>
    <w:rsid w:val="1D0C529D"/>
    <w:rsid w:val="1E8178C4"/>
    <w:rsid w:val="1F3E31DB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4BF72598"/>
    <w:rsid w:val="516A3E4D"/>
    <w:rsid w:val="528553B8"/>
    <w:rsid w:val="56C15122"/>
    <w:rsid w:val="5732023F"/>
    <w:rsid w:val="588F1E94"/>
    <w:rsid w:val="59960038"/>
    <w:rsid w:val="5A1924BD"/>
    <w:rsid w:val="5A6510BB"/>
    <w:rsid w:val="5BC15D81"/>
    <w:rsid w:val="5CCD74B3"/>
    <w:rsid w:val="605F391A"/>
    <w:rsid w:val="652E292F"/>
    <w:rsid w:val="667B3A2A"/>
    <w:rsid w:val="696E4795"/>
    <w:rsid w:val="6B2D74B4"/>
    <w:rsid w:val="706B11F0"/>
    <w:rsid w:val="74927C74"/>
    <w:rsid w:val="74CE6618"/>
    <w:rsid w:val="787C74B8"/>
    <w:rsid w:val="7D0F7524"/>
    <w:rsid w:val="7D2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14</Lines>
  <Paragraphs>3</Paragraphs>
  <TotalTime>3</TotalTime>
  <ScaleCrop>false</ScaleCrop>
  <LinksUpToDate>false</LinksUpToDate>
  <CharactersWithSpaces>265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lenovo</cp:lastModifiedBy>
  <cp:lastPrinted>2023-03-30T02:52:00Z</cp:lastPrinted>
  <dcterms:modified xsi:type="dcterms:W3CDTF">2025-06-23T10:06:25Z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75D281A063B44819A8F8591D414BA936_13</vt:lpwstr>
  </property>
  <property fmtid="{D5CDD505-2E9C-101B-9397-08002B2CF9AE}" pid="4" name="KSOTemplateDocerSaveRecord">
    <vt:lpwstr>eyJoZGlkIjoiODY0MmU3OWJkZWYxM2MxNzU5YTM3MTExMThiMDBiMzQiLCJ1c2VySWQiOiI0MTkwMTM0MzUifQ==</vt:lpwstr>
  </property>
</Properties>
</file>