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9A05B" w14:textId="0134E66B" w:rsidR="00D93C5C" w:rsidRPr="001A795F" w:rsidRDefault="00B33E49" w:rsidP="00B33E49">
      <w:pPr>
        <w:spacing w:after="0" w:line="259" w:lineRule="auto"/>
        <w:ind w:left="0" w:right="989" w:firstLine="0"/>
        <w:jc w:val="center"/>
        <w:rPr>
          <w:rFonts w:ascii="方正小标宋简体" w:eastAsia="方正小标宋简体"/>
          <w:sz w:val="44"/>
          <w:szCs w:val="44"/>
        </w:rPr>
      </w:pPr>
      <w:bookmarkStart w:id="0" w:name="_Hlk103241187"/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/>
          <w:sz w:val="44"/>
          <w:szCs w:val="44"/>
        </w:rPr>
        <w:t xml:space="preserve">      </w:t>
      </w:r>
      <w:r w:rsidR="000A6350" w:rsidRPr="001A795F">
        <w:rPr>
          <w:rFonts w:ascii="方正小标宋简体" w:eastAsia="方正小标宋简体" w:hint="eastAsia"/>
          <w:sz w:val="44"/>
          <w:szCs w:val="44"/>
        </w:rPr>
        <w:t>河南省社会科学普及基地申报表</w:t>
      </w:r>
    </w:p>
    <w:tbl>
      <w:tblPr>
        <w:tblStyle w:val="TableGrid"/>
        <w:tblW w:w="9353" w:type="dxa"/>
        <w:jc w:val="center"/>
        <w:tblInd w:w="0" w:type="dxa"/>
        <w:tblCellMar>
          <w:top w:w="25" w:type="dxa"/>
          <w:left w:w="125" w:type="dxa"/>
          <w:right w:w="131" w:type="dxa"/>
        </w:tblCellMar>
        <w:tblLook w:val="04A0" w:firstRow="1" w:lastRow="0" w:firstColumn="1" w:lastColumn="0" w:noHBand="0" w:noVBand="1"/>
      </w:tblPr>
      <w:tblGrid>
        <w:gridCol w:w="2369"/>
        <w:gridCol w:w="1754"/>
        <w:gridCol w:w="1632"/>
        <w:gridCol w:w="3598"/>
      </w:tblGrid>
      <w:tr w:rsidR="00D93C5C" w:rsidRPr="001A795F" w14:paraId="1FB9ED36" w14:textId="77777777" w:rsidTr="00034F20">
        <w:trPr>
          <w:trHeight w:val="585"/>
          <w:jc w:val="center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D99BB2" w14:textId="77777777" w:rsidR="00D93C5C" w:rsidRPr="00784DEA" w:rsidRDefault="000A6350" w:rsidP="00784DEA">
            <w:pPr>
              <w:spacing w:after="0" w:line="259" w:lineRule="auto"/>
              <w:ind w:left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4DEA">
              <w:rPr>
                <w:rFonts w:ascii="仿宋_GB2312" w:eastAsia="仿宋_GB2312" w:hint="eastAsia"/>
                <w:sz w:val="28"/>
                <w:szCs w:val="28"/>
              </w:rPr>
              <w:t>申报单位名称</w:t>
            </w:r>
          </w:p>
        </w:tc>
        <w:tc>
          <w:tcPr>
            <w:tcW w:w="6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6F74B" w14:textId="77777777" w:rsidR="00D93C5C" w:rsidRPr="001A795F" w:rsidRDefault="00D93C5C" w:rsidP="001A795F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93C5C" w:rsidRPr="001A795F" w14:paraId="7AFAEF6E" w14:textId="77777777" w:rsidTr="00034F20">
        <w:trPr>
          <w:trHeight w:val="585"/>
          <w:jc w:val="center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CDF8D9" w14:textId="77777777" w:rsidR="00D93C5C" w:rsidRPr="00784DEA" w:rsidRDefault="000A6350" w:rsidP="00784DEA">
            <w:pPr>
              <w:spacing w:after="0" w:line="259" w:lineRule="auto"/>
              <w:ind w:left="293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4DEA"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6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07A92" w14:textId="77777777" w:rsidR="00D93C5C" w:rsidRPr="001A795F" w:rsidRDefault="00D93C5C" w:rsidP="001A795F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93C5C" w:rsidRPr="001A795F" w14:paraId="5579B75A" w14:textId="77777777" w:rsidTr="00034F20">
        <w:trPr>
          <w:trHeight w:val="589"/>
          <w:jc w:val="center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C0383D" w14:textId="77777777" w:rsidR="00D93C5C" w:rsidRPr="00784DEA" w:rsidRDefault="000A6350" w:rsidP="00784DEA">
            <w:pPr>
              <w:spacing w:after="0" w:line="259" w:lineRule="auto"/>
              <w:ind w:left="1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4DEA"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A3793" w14:textId="77777777" w:rsidR="00D93C5C" w:rsidRPr="001A795F" w:rsidRDefault="00D93C5C" w:rsidP="001A795F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73042D" w14:textId="77777777" w:rsidR="00D93C5C" w:rsidRPr="001A795F" w:rsidRDefault="000A6350" w:rsidP="001A795F">
            <w:pPr>
              <w:spacing w:after="0" w:line="259" w:lineRule="auto"/>
              <w:ind w:left="229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A795F">
              <w:rPr>
                <w:rFonts w:ascii="仿宋_GB2312" w:eastAsia="仿宋_GB2312" w:hint="eastAsia"/>
                <w:sz w:val="28"/>
                <w:szCs w:val="28"/>
              </w:rPr>
              <w:t>职务职称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42343" w14:textId="77777777" w:rsidR="00D93C5C" w:rsidRPr="001A795F" w:rsidRDefault="00D93C5C" w:rsidP="001A795F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93C5C" w:rsidRPr="001A795F" w14:paraId="580F69A1" w14:textId="77777777" w:rsidTr="00034F20">
        <w:trPr>
          <w:trHeight w:val="584"/>
          <w:jc w:val="center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7BD4D5" w14:textId="77777777" w:rsidR="00D93C5C" w:rsidRPr="00784DEA" w:rsidRDefault="000A6350" w:rsidP="00784DEA">
            <w:pPr>
              <w:spacing w:after="0" w:line="259" w:lineRule="auto"/>
              <w:ind w:left="293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4DEA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6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0C0C0" w14:textId="77777777" w:rsidR="00D93C5C" w:rsidRPr="001A795F" w:rsidRDefault="00D93C5C" w:rsidP="001A795F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93C5C" w:rsidRPr="001A795F" w14:paraId="62F35D42" w14:textId="77777777" w:rsidTr="00034F20">
        <w:trPr>
          <w:trHeight w:val="584"/>
          <w:jc w:val="center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542432" w14:textId="77777777" w:rsidR="00D93C5C" w:rsidRPr="00784DEA" w:rsidRDefault="000A6350" w:rsidP="00784DEA">
            <w:pPr>
              <w:spacing w:after="0" w:line="259" w:lineRule="auto"/>
              <w:ind w:left="0" w:right="4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4DEA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D82C8" w14:textId="77777777" w:rsidR="00D93C5C" w:rsidRPr="001A795F" w:rsidRDefault="00D93C5C" w:rsidP="001A795F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8F0CB9" w14:textId="77777777" w:rsidR="00D93C5C" w:rsidRPr="001A795F" w:rsidRDefault="000A6350" w:rsidP="001A795F">
            <w:pPr>
              <w:spacing w:after="0" w:line="259" w:lineRule="auto"/>
              <w:ind w:left="229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A795F">
              <w:rPr>
                <w:rFonts w:ascii="仿宋_GB2312" w:eastAsia="仿宋_GB2312" w:hint="eastAsia"/>
                <w:sz w:val="28"/>
                <w:szCs w:val="28"/>
              </w:rPr>
              <w:t>职务职称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7D56C" w14:textId="77777777" w:rsidR="00D93C5C" w:rsidRPr="001A795F" w:rsidRDefault="00D93C5C" w:rsidP="001A795F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93C5C" w:rsidRPr="001A795F" w14:paraId="0D7C934D" w14:textId="77777777" w:rsidTr="00034F20">
        <w:trPr>
          <w:trHeight w:val="585"/>
          <w:jc w:val="center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4DA2B1" w14:textId="77777777" w:rsidR="00D93C5C" w:rsidRPr="00784DEA" w:rsidRDefault="000A6350" w:rsidP="00784DEA">
            <w:pPr>
              <w:spacing w:after="0" w:line="259" w:lineRule="auto"/>
              <w:ind w:left="302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4DEA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6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7217E" w14:textId="77777777" w:rsidR="00D93C5C" w:rsidRPr="001A795F" w:rsidRDefault="00D93C5C" w:rsidP="001A795F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93C5C" w:rsidRPr="001A795F" w14:paraId="24CA79C4" w14:textId="77777777" w:rsidTr="00034F20">
        <w:trPr>
          <w:trHeight w:val="585"/>
          <w:jc w:val="center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2BB11C" w14:textId="77777777" w:rsidR="00D93C5C" w:rsidRPr="00784DEA" w:rsidRDefault="000A6350" w:rsidP="00784DEA">
            <w:pPr>
              <w:spacing w:after="0" w:line="259" w:lineRule="auto"/>
              <w:ind w:left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4DEA">
              <w:rPr>
                <w:rFonts w:ascii="仿宋_GB2312" w:eastAsia="仿宋_GB2312" w:hint="eastAsia"/>
                <w:sz w:val="28"/>
                <w:szCs w:val="28"/>
              </w:rPr>
              <w:t>上级主管单位</w:t>
            </w:r>
          </w:p>
        </w:tc>
        <w:tc>
          <w:tcPr>
            <w:tcW w:w="6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66B98" w14:textId="77777777" w:rsidR="00D93C5C" w:rsidRPr="001A795F" w:rsidRDefault="00D93C5C" w:rsidP="001A795F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93C5C" w:rsidRPr="001A795F" w14:paraId="6D8022DC" w14:textId="77777777" w:rsidTr="00034F20">
        <w:trPr>
          <w:trHeight w:val="632"/>
          <w:jc w:val="center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E1BFD" w14:textId="77777777" w:rsidR="00D93C5C" w:rsidRPr="00784DEA" w:rsidRDefault="000A6350" w:rsidP="00784DEA">
            <w:pPr>
              <w:spacing w:after="0" w:line="259" w:lineRule="auto"/>
              <w:ind w:left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4DEA">
              <w:rPr>
                <w:rFonts w:ascii="仿宋_GB2312" w:eastAsia="仿宋_GB2312" w:hint="eastAsia"/>
                <w:sz w:val="28"/>
                <w:szCs w:val="28"/>
              </w:rPr>
              <w:t>社科普及活动场所面积</w:t>
            </w:r>
          </w:p>
        </w:tc>
        <w:tc>
          <w:tcPr>
            <w:tcW w:w="6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46CD5" w14:textId="77777777" w:rsidR="00D93C5C" w:rsidRPr="001A795F" w:rsidRDefault="00D93C5C" w:rsidP="001A795F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93C5C" w:rsidRPr="001A795F" w14:paraId="64A48C9B" w14:textId="77777777" w:rsidTr="00034F20">
        <w:trPr>
          <w:trHeight w:val="633"/>
          <w:jc w:val="center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638F2" w14:textId="77777777" w:rsidR="00D93C5C" w:rsidRPr="00784DEA" w:rsidRDefault="000A6350" w:rsidP="00784DEA">
            <w:pPr>
              <w:spacing w:after="0" w:line="259" w:lineRule="auto"/>
              <w:ind w:left="0" w:right="152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4DEA">
              <w:rPr>
                <w:rFonts w:ascii="仿宋_GB2312" w:eastAsia="仿宋_GB2312" w:hint="eastAsia"/>
                <w:sz w:val="28"/>
                <w:szCs w:val="28"/>
              </w:rPr>
              <w:t>注册开通自媒体账号</w:t>
            </w:r>
          </w:p>
        </w:tc>
        <w:tc>
          <w:tcPr>
            <w:tcW w:w="6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392D3" w14:textId="77777777" w:rsidR="00D93C5C" w:rsidRPr="001A795F" w:rsidRDefault="00D93C5C" w:rsidP="001A795F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93C5C" w:rsidRPr="001A795F" w14:paraId="066E8370" w14:textId="77777777" w:rsidTr="00034F20">
        <w:trPr>
          <w:trHeight w:val="524"/>
          <w:jc w:val="center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2FBFD" w14:textId="47C18933" w:rsidR="00D93C5C" w:rsidRPr="00784DEA" w:rsidRDefault="00784DEA" w:rsidP="00784DEA">
            <w:pPr>
              <w:spacing w:after="0" w:line="259" w:lineRule="auto"/>
              <w:ind w:left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4DEA">
              <w:rPr>
                <w:rFonts w:ascii="仿宋_GB2312" w:eastAsia="仿宋_GB2312" w:hint="eastAsia"/>
                <w:sz w:val="28"/>
                <w:szCs w:val="28"/>
              </w:rPr>
              <w:t>社科普及活动经费及来源</w:t>
            </w:r>
          </w:p>
        </w:tc>
        <w:tc>
          <w:tcPr>
            <w:tcW w:w="6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9DF0B" w14:textId="77777777" w:rsidR="00D93C5C" w:rsidRPr="001A795F" w:rsidRDefault="00D93C5C" w:rsidP="001A795F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93C5C" w:rsidRPr="001A795F" w14:paraId="61F7F45C" w14:textId="77777777" w:rsidTr="00034F20">
        <w:trPr>
          <w:trHeight w:val="634"/>
          <w:jc w:val="center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E9406" w14:textId="24B5F889" w:rsidR="00D93C5C" w:rsidRPr="00784DEA" w:rsidRDefault="000A6350" w:rsidP="00784DEA">
            <w:pPr>
              <w:spacing w:after="0" w:line="259" w:lineRule="auto"/>
              <w:ind w:left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4DEA">
              <w:rPr>
                <w:rFonts w:ascii="仿宋_GB2312" w:eastAsia="仿宋_GB2312" w:hint="eastAsia"/>
                <w:sz w:val="28"/>
                <w:szCs w:val="28"/>
              </w:rPr>
              <w:t>社科普及工作人员数量</w:t>
            </w:r>
          </w:p>
        </w:tc>
        <w:tc>
          <w:tcPr>
            <w:tcW w:w="6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517B67" w14:textId="7D8259CB" w:rsidR="00D93C5C" w:rsidRPr="001A795F" w:rsidRDefault="000A6350" w:rsidP="001A795F">
            <w:pPr>
              <w:spacing w:after="0" w:line="259" w:lineRule="auto"/>
              <w:ind w:left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A795F">
              <w:rPr>
                <w:rFonts w:ascii="仿宋_GB2312" w:eastAsia="仿宋_GB2312" w:hint="eastAsia"/>
                <w:sz w:val="28"/>
                <w:szCs w:val="28"/>
              </w:rPr>
              <w:t>专职</w:t>
            </w:r>
            <w:r w:rsidR="000643F8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1A795F">
              <w:rPr>
                <w:rFonts w:ascii="仿宋_GB2312" w:eastAsia="仿宋_GB2312" w:hint="eastAsia"/>
                <w:sz w:val="28"/>
                <w:szCs w:val="28"/>
              </w:rPr>
              <w:t>名</w:t>
            </w:r>
            <w:r w:rsidR="00175335" w:rsidRPr="001A795F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175335" w:rsidRPr="001A795F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1A795F">
              <w:rPr>
                <w:rFonts w:ascii="仿宋_GB2312" w:eastAsia="仿宋_GB2312" w:hint="eastAsia"/>
                <w:sz w:val="28"/>
                <w:szCs w:val="28"/>
              </w:rPr>
              <w:t>兼职</w:t>
            </w:r>
            <w:r w:rsidR="00175335" w:rsidRPr="001A795F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175335" w:rsidRPr="001A795F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1A795F">
              <w:rPr>
                <w:rFonts w:ascii="仿宋_GB2312" w:eastAsia="仿宋_GB2312" w:hint="eastAsia"/>
                <w:sz w:val="28"/>
                <w:szCs w:val="28"/>
              </w:rPr>
              <w:t>名（名单作为附件一同报送）</w:t>
            </w:r>
          </w:p>
        </w:tc>
      </w:tr>
      <w:tr w:rsidR="00D93C5C" w:rsidRPr="001A795F" w14:paraId="70BFB061" w14:textId="77777777" w:rsidTr="00034F20">
        <w:trPr>
          <w:trHeight w:val="2776"/>
          <w:jc w:val="center"/>
        </w:trPr>
        <w:tc>
          <w:tcPr>
            <w:tcW w:w="93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5327D" w14:textId="77777777" w:rsidR="00D93C5C" w:rsidRPr="00784DEA" w:rsidRDefault="00784DEA" w:rsidP="00175335">
            <w:pPr>
              <w:spacing w:after="0" w:line="259" w:lineRule="auto"/>
              <w:ind w:left="5" w:firstLine="0"/>
              <w:rPr>
                <w:rFonts w:ascii="仿宋_GB2312" w:eastAsia="仿宋_GB2312"/>
                <w:sz w:val="28"/>
                <w:szCs w:val="28"/>
              </w:rPr>
            </w:pPr>
            <w:r w:rsidRPr="00784DEA">
              <w:rPr>
                <w:rFonts w:ascii="仿宋_GB2312" w:eastAsia="仿宋_GB2312" w:hint="eastAsia"/>
                <w:sz w:val="28"/>
                <w:szCs w:val="28"/>
              </w:rPr>
              <w:t>一、</w:t>
            </w:r>
            <w:r w:rsidR="000A6350" w:rsidRPr="00784DEA">
              <w:rPr>
                <w:rFonts w:ascii="仿宋_GB2312" w:eastAsia="仿宋_GB2312" w:hint="eastAsia"/>
                <w:sz w:val="28"/>
                <w:szCs w:val="28"/>
              </w:rPr>
              <w:t>申报单位简介、概况（包括历史沿革、规模功能、荣获荣誉等；须提供包括基地场馆外观及内部陈设在内的电子照片3张作为附件一同报送）</w:t>
            </w:r>
          </w:p>
          <w:p w14:paraId="2AD29EE9" w14:textId="77777777" w:rsidR="00784DEA" w:rsidRDefault="00784DEA" w:rsidP="00175335">
            <w:pPr>
              <w:spacing w:after="0" w:line="259" w:lineRule="auto"/>
              <w:ind w:left="5" w:firstLine="0"/>
              <w:rPr>
                <w:rFonts w:ascii="仿宋_GB2312" w:eastAsia="仿宋_GB2312"/>
                <w:sz w:val="28"/>
                <w:szCs w:val="28"/>
              </w:rPr>
            </w:pPr>
          </w:p>
          <w:p w14:paraId="0EF8125D" w14:textId="77777777" w:rsidR="00784DEA" w:rsidRDefault="00784DEA" w:rsidP="00175335">
            <w:pPr>
              <w:spacing w:after="0" w:line="259" w:lineRule="auto"/>
              <w:ind w:left="5" w:firstLine="0"/>
              <w:rPr>
                <w:rFonts w:ascii="仿宋_GB2312" w:eastAsia="仿宋_GB2312"/>
                <w:sz w:val="28"/>
                <w:szCs w:val="28"/>
              </w:rPr>
            </w:pPr>
          </w:p>
          <w:p w14:paraId="3F590EBB" w14:textId="77777777" w:rsidR="00784DEA" w:rsidRDefault="00784DEA" w:rsidP="00175335">
            <w:pPr>
              <w:spacing w:after="0" w:line="259" w:lineRule="auto"/>
              <w:ind w:left="5" w:firstLine="0"/>
              <w:rPr>
                <w:rFonts w:ascii="仿宋_GB2312" w:eastAsia="仿宋_GB2312"/>
                <w:sz w:val="28"/>
                <w:szCs w:val="28"/>
              </w:rPr>
            </w:pPr>
          </w:p>
          <w:p w14:paraId="797931ED" w14:textId="77777777" w:rsidR="00784DEA" w:rsidRDefault="00784DEA" w:rsidP="00175335">
            <w:pPr>
              <w:spacing w:after="0" w:line="259" w:lineRule="auto"/>
              <w:ind w:left="5" w:firstLine="0"/>
              <w:rPr>
                <w:rFonts w:ascii="仿宋_GB2312" w:eastAsia="仿宋_GB2312"/>
                <w:sz w:val="28"/>
                <w:szCs w:val="28"/>
              </w:rPr>
            </w:pPr>
          </w:p>
          <w:p w14:paraId="148B6C6B" w14:textId="77777777" w:rsidR="00784DEA" w:rsidRDefault="00784DEA" w:rsidP="00175335">
            <w:pPr>
              <w:spacing w:after="0" w:line="259" w:lineRule="auto"/>
              <w:ind w:left="5" w:firstLine="0"/>
              <w:rPr>
                <w:rFonts w:ascii="仿宋_GB2312" w:eastAsia="仿宋_GB2312"/>
                <w:sz w:val="28"/>
                <w:szCs w:val="28"/>
              </w:rPr>
            </w:pPr>
          </w:p>
          <w:p w14:paraId="5B9AEC08" w14:textId="77777777" w:rsidR="00784DEA" w:rsidRDefault="00784DEA" w:rsidP="00175335">
            <w:pPr>
              <w:spacing w:after="0" w:line="259" w:lineRule="auto"/>
              <w:ind w:left="5" w:firstLine="0"/>
              <w:rPr>
                <w:rFonts w:ascii="仿宋_GB2312" w:eastAsia="仿宋_GB2312"/>
                <w:sz w:val="28"/>
                <w:szCs w:val="28"/>
              </w:rPr>
            </w:pPr>
          </w:p>
          <w:p w14:paraId="09A0FB21" w14:textId="77777777" w:rsidR="00784DEA" w:rsidRDefault="00784DEA" w:rsidP="00784DEA">
            <w:pPr>
              <w:spacing w:after="0" w:line="560" w:lineRule="exact"/>
              <w:ind w:left="6" w:firstLine="0"/>
              <w:rPr>
                <w:rFonts w:ascii="仿宋_GB2312" w:eastAsia="仿宋_GB2312"/>
                <w:sz w:val="28"/>
                <w:szCs w:val="28"/>
              </w:rPr>
            </w:pPr>
          </w:p>
          <w:p w14:paraId="3CED6893" w14:textId="77777777" w:rsidR="00B33E49" w:rsidRDefault="00B33E49" w:rsidP="00784DEA">
            <w:pPr>
              <w:spacing w:after="0" w:line="560" w:lineRule="exact"/>
              <w:ind w:left="6" w:firstLine="0"/>
              <w:rPr>
                <w:rFonts w:ascii="仿宋_GB2312" w:eastAsia="仿宋_GB2312"/>
                <w:sz w:val="28"/>
                <w:szCs w:val="28"/>
              </w:rPr>
            </w:pPr>
          </w:p>
          <w:p w14:paraId="00665461" w14:textId="7FCED5CF" w:rsidR="00B33E49" w:rsidRPr="001A795F" w:rsidRDefault="00B33E49" w:rsidP="00784DEA">
            <w:pPr>
              <w:spacing w:after="0" w:line="560" w:lineRule="exact"/>
              <w:ind w:left="6" w:firstLine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93C5C" w:rsidRPr="001A795F" w14:paraId="613CD9C7" w14:textId="77777777" w:rsidTr="00034F20">
        <w:tblPrEx>
          <w:tblCellMar>
            <w:top w:w="20" w:type="dxa"/>
            <w:left w:w="122" w:type="dxa"/>
            <w:bottom w:w="283" w:type="dxa"/>
            <w:right w:w="301" w:type="dxa"/>
          </w:tblCellMar>
        </w:tblPrEx>
        <w:trPr>
          <w:trHeight w:val="3803"/>
          <w:jc w:val="center"/>
        </w:trPr>
        <w:tc>
          <w:tcPr>
            <w:tcW w:w="93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E5A5A" w14:textId="3384648E" w:rsidR="00D93C5C" w:rsidRPr="001A795F" w:rsidRDefault="00784DEA" w:rsidP="00175335">
            <w:pPr>
              <w:spacing w:after="0" w:line="259" w:lineRule="auto"/>
              <w:ind w:left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二、</w:t>
            </w:r>
            <w:r w:rsidR="000A6350" w:rsidRPr="001A795F">
              <w:rPr>
                <w:rFonts w:ascii="仿宋_GB2312" w:eastAsia="仿宋_GB2312" w:hint="eastAsia"/>
                <w:sz w:val="28"/>
                <w:szCs w:val="28"/>
              </w:rPr>
              <w:t>开展社科普及活动情况（主要内容、规模、特色及成效等）</w:t>
            </w:r>
          </w:p>
        </w:tc>
      </w:tr>
      <w:tr w:rsidR="00D93C5C" w:rsidRPr="001A795F" w14:paraId="7DA249AA" w14:textId="77777777" w:rsidTr="00034F20">
        <w:tblPrEx>
          <w:tblCellMar>
            <w:top w:w="20" w:type="dxa"/>
            <w:left w:w="122" w:type="dxa"/>
            <w:bottom w:w="283" w:type="dxa"/>
            <w:right w:w="301" w:type="dxa"/>
          </w:tblCellMar>
        </w:tblPrEx>
        <w:trPr>
          <w:trHeight w:val="4229"/>
          <w:jc w:val="center"/>
        </w:trPr>
        <w:tc>
          <w:tcPr>
            <w:tcW w:w="93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B9223" w14:textId="068FBAAE" w:rsidR="00D93C5C" w:rsidRPr="001A795F" w:rsidRDefault="00784DEA" w:rsidP="001A795F">
            <w:pPr>
              <w:spacing w:after="0" w:line="259" w:lineRule="auto"/>
              <w:ind w:left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三、</w:t>
            </w:r>
            <w:r w:rsidR="000A6350" w:rsidRPr="001A795F">
              <w:rPr>
                <w:rFonts w:ascii="仿宋_GB2312" w:eastAsia="仿宋_GB2312" w:hint="eastAsia"/>
                <w:sz w:val="28"/>
                <w:szCs w:val="28"/>
              </w:rPr>
              <w:t>本年度重大社科普及活动计划和具体方案（包括内容、形式、受众对象、覆盖范围、宣传报道等）</w:t>
            </w:r>
          </w:p>
        </w:tc>
      </w:tr>
      <w:tr w:rsidR="00D93C5C" w:rsidRPr="001A795F" w14:paraId="172D4F3E" w14:textId="77777777" w:rsidTr="00034F20">
        <w:tblPrEx>
          <w:tblCellMar>
            <w:top w:w="20" w:type="dxa"/>
            <w:left w:w="122" w:type="dxa"/>
            <w:bottom w:w="283" w:type="dxa"/>
            <w:right w:w="301" w:type="dxa"/>
          </w:tblCellMar>
        </w:tblPrEx>
        <w:trPr>
          <w:trHeight w:val="1963"/>
          <w:jc w:val="center"/>
        </w:trPr>
        <w:tc>
          <w:tcPr>
            <w:tcW w:w="93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F0EFD3" w14:textId="77777777" w:rsidR="00D93C5C" w:rsidRPr="001A795F" w:rsidRDefault="000A6350" w:rsidP="001A795F">
            <w:pPr>
              <w:spacing w:after="0" w:line="259" w:lineRule="auto"/>
              <w:ind w:left="0" w:right="826" w:firstLine="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1A795F">
              <w:rPr>
                <w:rFonts w:ascii="仿宋_GB2312" w:eastAsia="仿宋_GB2312" w:hint="eastAsia"/>
                <w:sz w:val="28"/>
                <w:szCs w:val="28"/>
              </w:rPr>
              <w:t>申报单位（盖章）</w:t>
            </w:r>
          </w:p>
        </w:tc>
      </w:tr>
      <w:tr w:rsidR="00D93C5C" w:rsidRPr="001A795F" w14:paraId="72CBCF32" w14:textId="77777777" w:rsidTr="00034F20">
        <w:tblPrEx>
          <w:tblCellMar>
            <w:top w:w="20" w:type="dxa"/>
            <w:left w:w="122" w:type="dxa"/>
            <w:bottom w:w="283" w:type="dxa"/>
            <w:right w:w="301" w:type="dxa"/>
          </w:tblCellMar>
        </w:tblPrEx>
        <w:trPr>
          <w:trHeight w:val="1959"/>
          <w:jc w:val="center"/>
        </w:trPr>
        <w:tc>
          <w:tcPr>
            <w:tcW w:w="93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45ABFB" w14:textId="77777777" w:rsidR="00D93C5C" w:rsidRPr="001A795F" w:rsidRDefault="000A6350" w:rsidP="001A795F">
            <w:pPr>
              <w:spacing w:after="124" w:line="259" w:lineRule="auto"/>
              <w:ind w:left="0" w:right="958" w:firstLine="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1A795F">
              <w:rPr>
                <w:rFonts w:ascii="仿宋_GB2312" w:eastAsia="仿宋_GB2312" w:hint="eastAsia"/>
                <w:sz w:val="28"/>
                <w:szCs w:val="28"/>
              </w:rPr>
              <w:t>推荐单位（盖章）</w:t>
            </w:r>
          </w:p>
          <w:p w14:paraId="4BE38756" w14:textId="02BEF362" w:rsidR="00D93C5C" w:rsidRPr="001A795F" w:rsidRDefault="000A6350" w:rsidP="00175335">
            <w:pPr>
              <w:tabs>
                <w:tab w:val="center" w:pos="3122"/>
              </w:tabs>
              <w:spacing w:after="0" w:line="259" w:lineRule="auto"/>
              <w:ind w:left="0"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A795F">
              <w:rPr>
                <w:rFonts w:ascii="仿宋_GB2312" w:eastAsia="仿宋_GB2312" w:hint="eastAsia"/>
                <w:sz w:val="28"/>
                <w:szCs w:val="28"/>
              </w:rPr>
              <w:t>联系人：</w:t>
            </w:r>
            <w:r w:rsidRPr="001A795F">
              <w:rPr>
                <w:rFonts w:ascii="仿宋_GB2312" w:eastAsia="仿宋_GB2312" w:hint="eastAsia"/>
                <w:sz w:val="28"/>
                <w:szCs w:val="28"/>
              </w:rPr>
              <w:tab/>
            </w:r>
            <w:r w:rsidR="00175335" w:rsidRPr="001A795F">
              <w:rPr>
                <w:rFonts w:ascii="仿宋_GB2312" w:eastAsia="仿宋_GB2312"/>
                <w:sz w:val="28"/>
                <w:szCs w:val="28"/>
              </w:rPr>
              <w:t xml:space="preserve">           </w:t>
            </w:r>
            <w:r w:rsidRPr="001A795F">
              <w:rPr>
                <w:rFonts w:ascii="仿宋_GB2312" w:eastAsia="仿宋_GB2312" w:hint="eastAsia"/>
                <w:sz w:val="28"/>
                <w:szCs w:val="28"/>
              </w:rPr>
              <w:t>联系电话：</w:t>
            </w:r>
          </w:p>
        </w:tc>
      </w:tr>
    </w:tbl>
    <w:p w14:paraId="4411DFBC" w14:textId="52CFC8C2" w:rsidR="00B853B1" w:rsidRPr="00B853B1" w:rsidRDefault="00784DEA" w:rsidP="00B853B1">
      <w:pPr>
        <w:spacing w:after="0" w:line="259" w:lineRule="auto"/>
        <w:ind w:left="0" w:firstLine="0"/>
        <w:jc w:val="left"/>
        <w:rPr>
          <w:rFonts w:ascii="仿宋_GB2312" w:eastAsia="仿宋_GB2312"/>
        </w:rPr>
      </w:pPr>
      <w:r w:rsidRPr="001A795F">
        <w:rPr>
          <w:rFonts w:ascii="仿宋_GB2312" w:eastAsia="仿宋_GB2312" w:hint="eastAsia"/>
          <w:sz w:val="28"/>
          <w:szCs w:val="28"/>
        </w:rPr>
        <w:t>备注：不要改变表格格式，可简要填写，详细内容以附件形报</w:t>
      </w:r>
      <w:bookmarkEnd w:id="0"/>
      <w:r w:rsidR="00B33E49">
        <w:rPr>
          <w:rFonts w:ascii="仿宋_GB2312" w:eastAsia="仿宋_GB2312" w:hint="eastAsia"/>
          <w:sz w:val="28"/>
          <w:szCs w:val="28"/>
        </w:rPr>
        <w:t>送</w:t>
      </w:r>
    </w:p>
    <w:sectPr w:rsidR="00B853B1" w:rsidRPr="00B853B1">
      <w:footerReference w:type="even" r:id="rId7"/>
      <w:footerReference w:type="default" r:id="rId8"/>
      <w:footerReference w:type="first" r:id="rId9"/>
      <w:pgSz w:w="11904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2530B" w14:textId="77777777" w:rsidR="00FA7081" w:rsidRDefault="00FA7081">
      <w:pPr>
        <w:spacing w:after="0" w:line="240" w:lineRule="auto"/>
      </w:pPr>
      <w:r>
        <w:separator/>
      </w:r>
    </w:p>
  </w:endnote>
  <w:endnote w:type="continuationSeparator" w:id="0">
    <w:p w14:paraId="5AD0ACA5" w14:textId="77777777" w:rsidR="00FA7081" w:rsidRDefault="00FA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5293F" w14:textId="77777777" w:rsidR="00D93C5C" w:rsidRDefault="00D93C5C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5582347"/>
      <w:docPartObj>
        <w:docPartGallery w:val="Page Numbers (Bottom of Page)"/>
        <w:docPartUnique/>
      </w:docPartObj>
    </w:sdtPr>
    <w:sdtContent>
      <w:p w14:paraId="0430518F" w14:textId="5083AC94" w:rsidR="00034F20" w:rsidRDefault="00034F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45C891A" w14:textId="77777777" w:rsidR="00D93C5C" w:rsidRDefault="00D93C5C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C3071" w14:textId="77777777" w:rsidR="00D93C5C" w:rsidRDefault="00D93C5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54D21" w14:textId="77777777" w:rsidR="00FA7081" w:rsidRDefault="00FA7081">
      <w:pPr>
        <w:spacing w:after="0" w:line="240" w:lineRule="auto"/>
      </w:pPr>
      <w:r>
        <w:separator/>
      </w:r>
    </w:p>
  </w:footnote>
  <w:footnote w:type="continuationSeparator" w:id="0">
    <w:p w14:paraId="306BDF62" w14:textId="77777777" w:rsidR="00FA7081" w:rsidRDefault="00FA7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10375"/>
    <w:multiLevelType w:val="hybridMultilevel"/>
    <w:tmpl w:val="FFFFFFFF"/>
    <w:lvl w:ilvl="0" w:tplc="B3FEA68E">
      <w:start w:val="1"/>
      <w:numFmt w:val="decimal"/>
      <w:lvlText w:val="%1"/>
      <w:lvlJc w:val="left"/>
      <w:pPr>
        <w:ind w:left="8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1436CADA">
      <w:start w:val="1"/>
      <w:numFmt w:val="lowerLetter"/>
      <w:lvlText w:val="%2"/>
      <w:lvlJc w:val="left"/>
      <w:pPr>
        <w:ind w:left="172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B948A8B4">
      <w:start w:val="1"/>
      <w:numFmt w:val="lowerRoman"/>
      <w:lvlText w:val="%3"/>
      <w:lvlJc w:val="left"/>
      <w:pPr>
        <w:ind w:left="244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A3A098E6">
      <w:start w:val="1"/>
      <w:numFmt w:val="decimal"/>
      <w:lvlText w:val="%4"/>
      <w:lvlJc w:val="left"/>
      <w:pPr>
        <w:ind w:left="316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3B84BDD8">
      <w:start w:val="1"/>
      <w:numFmt w:val="lowerLetter"/>
      <w:lvlText w:val="%5"/>
      <w:lvlJc w:val="left"/>
      <w:pPr>
        <w:ind w:left="388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88E43466">
      <w:start w:val="1"/>
      <w:numFmt w:val="lowerRoman"/>
      <w:lvlText w:val="%6"/>
      <w:lvlJc w:val="left"/>
      <w:pPr>
        <w:ind w:left="460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89782D1E">
      <w:start w:val="1"/>
      <w:numFmt w:val="decimal"/>
      <w:lvlText w:val="%7"/>
      <w:lvlJc w:val="left"/>
      <w:pPr>
        <w:ind w:left="532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3304A304">
      <w:start w:val="1"/>
      <w:numFmt w:val="lowerLetter"/>
      <w:lvlText w:val="%8"/>
      <w:lvlJc w:val="left"/>
      <w:pPr>
        <w:ind w:left="604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669875A8">
      <w:start w:val="1"/>
      <w:numFmt w:val="lowerRoman"/>
      <w:lvlText w:val="%9"/>
      <w:lvlJc w:val="left"/>
      <w:pPr>
        <w:ind w:left="676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1F3CD9"/>
    <w:multiLevelType w:val="hybridMultilevel"/>
    <w:tmpl w:val="FFFFFFFF"/>
    <w:lvl w:ilvl="0" w:tplc="248EB916">
      <w:start w:val="1"/>
      <w:numFmt w:val="decimal"/>
      <w:lvlText w:val="%1"/>
      <w:lvlJc w:val="left"/>
      <w:pPr>
        <w:ind w:left="17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1A547340">
      <w:start w:val="1"/>
      <w:numFmt w:val="lowerLetter"/>
      <w:lvlText w:val="%2"/>
      <w:lvlJc w:val="left"/>
      <w:pPr>
        <w:ind w:left="176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DE18CED6">
      <w:start w:val="1"/>
      <w:numFmt w:val="lowerRoman"/>
      <w:lvlText w:val="%3"/>
      <w:lvlJc w:val="left"/>
      <w:pPr>
        <w:ind w:left="248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A764583E">
      <w:start w:val="1"/>
      <w:numFmt w:val="decimal"/>
      <w:lvlText w:val="%4"/>
      <w:lvlJc w:val="left"/>
      <w:pPr>
        <w:ind w:left="320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9D2E852C">
      <w:start w:val="1"/>
      <w:numFmt w:val="lowerLetter"/>
      <w:lvlText w:val="%5"/>
      <w:lvlJc w:val="left"/>
      <w:pPr>
        <w:ind w:left="392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57E68A56">
      <w:start w:val="1"/>
      <w:numFmt w:val="lowerRoman"/>
      <w:lvlText w:val="%6"/>
      <w:lvlJc w:val="left"/>
      <w:pPr>
        <w:ind w:left="464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70D871F6">
      <w:start w:val="1"/>
      <w:numFmt w:val="decimal"/>
      <w:lvlText w:val="%7"/>
      <w:lvlJc w:val="left"/>
      <w:pPr>
        <w:ind w:left="536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582615CC">
      <w:start w:val="1"/>
      <w:numFmt w:val="lowerLetter"/>
      <w:lvlText w:val="%8"/>
      <w:lvlJc w:val="left"/>
      <w:pPr>
        <w:ind w:left="608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A15AA768">
      <w:start w:val="1"/>
      <w:numFmt w:val="lowerRoman"/>
      <w:lvlText w:val="%9"/>
      <w:lvlJc w:val="left"/>
      <w:pPr>
        <w:ind w:left="680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151274"/>
    <w:multiLevelType w:val="hybridMultilevel"/>
    <w:tmpl w:val="FFFFFFFF"/>
    <w:lvl w:ilvl="0" w:tplc="23B05D20">
      <w:start w:val="1"/>
      <w:numFmt w:val="decimal"/>
      <w:lvlText w:val="%1"/>
      <w:lvlJc w:val="left"/>
      <w:pPr>
        <w:ind w:left="17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F7BC6C1A">
      <w:start w:val="1"/>
      <w:numFmt w:val="lowerLetter"/>
      <w:lvlText w:val="%2"/>
      <w:lvlJc w:val="left"/>
      <w:pPr>
        <w:ind w:left="173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B814480A">
      <w:start w:val="1"/>
      <w:numFmt w:val="lowerRoman"/>
      <w:lvlText w:val="%3"/>
      <w:lvlJc w:val="left"/>
      <w:pPr>
        <w:ind w:left="245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FC04E812">
      <w:start w:val="1"/>
      <w:numFmt w:val="decimal"/>
      <w:lvlText w:val="%4"/>
      <w:lvlJc w:val="left"/>
      <w:pPr>
        <w:ind w:left="317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B66E07CA">
      <w:start w:val="1"/>
      <w:numFmt w:val="lowerLetter"/>
      <w:lvlText w:val="%5"/>
      <w:lvlJc w:val="left"/>
      <w:pPr>
        <w:ind w:left="389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3B660CAE">
      <w:start w:val="1"/>
      <w:numFmt w:val="lowerRoman"/>
      <w:lvlText w:val="%6"/>
      <w:lvlJc w:val="left"/>
      <w:pPr>
        <w:ind w:left="461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E9309C2A">
      <w:start w:val="1"/>
      <w:numFmt w:val="decimal"/>
      <w:lvlText w:val="%7"/>
      <w:lvlJc w:val="left"/>
      <w:pPr>
        <w:ind w:left="533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6B783870">
      <w:start w:val="1"/>
      <w:numFmt w:val="lowerLetter"/>
      <w:lvlText w:val="%8"/>
      <w:lvlJc w:val="left"/>
      <w:pPr>
        <w:ind w:left="605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8172599E">
      <w:start w:val="1"/>
      <w:numFmt w:val="lowerRoman"/>
      <w:lvlText w:val="%9"/>
      <w:lvlJc w:val="left"/>
      <w:pPr>
        <w:ind w:left="677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4F728D"/>
    <w:multiLevelType w:val="hybridMultilevel"/>
    <w:tmpl w:val="FFFFFFFF"/>
    <w:lvl w:ilvl="0" w:tplc="AE5C9C48">
      <w:start w:val="5"/>
      <w:numFmt w:val="decimal"/>
      <w:lvlText w:val="%1"/>
      <w:lvlJc w:val="left"/>
      <w:pPr>
        <w:ind w:left="48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263EA330">
      <w:start w:val="1"/>
      <w:numFmt w:val="lowerLetter"/>
      <w:lvlText w:val="%2"/>
      <w:lvlJc w:val="left"/>
      <w:pPr>
        <w:ind w:left="172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E32C89CA">
      <w:start w:val="1"/>
      <w:numFmt w:val="lowerRoman"/>
      <w:lvlText w:val="%3"/>
      <w:lvlJc w:val="left"/>
      <w:pPr>
        <w:ind w:left="244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7FA8AF7E">
      <w:start w:val="1"/>
      <w:numFmt w:val="decimal"/>
      <w:lvlText w:val="%4"/>
      <w:lvlJc w:val="left"/>
      <w:pPr>
        <w:ind w:left="316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20942426">
      <w:start w:val="1"/>
      <w:numFmt w:val="lowerLetter"/>
      <w:lvlText w:val="%5"/>
      <w:lvlJc w:val="left"/>
      <w:pPr>
        <w:ind w:left="388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4BC89DF6">
      <w:start w:val="1"/>
      <w:numFmt w:val="lowerRoman"/>
      <w:lvlText w:val="%6"/>
      <w:lvlJc w:val="left"/>
      <w:pPr>
        <w:ind w:left="460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525A9A4C">
      <w:start w:val="1"/>
      <w:numFmt w:val="decimal"/>
      <w:lvlText w:val="%7"/>
      <w:lvlJc w:val="left"/>
      <w:pPr>
        <w:ind w:left="532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EC54E522">
      <w:start w:val="1"/>
      <w:numFmt w:val="lowerLetter"/>
      <w:lvlText w:val="%8"/>
      <w:lvlJc w:val="left"/>
      <w:pPr>
        <w:ind w:left="604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EAA8F242">
      <w:start w:val="1"/>
      <w:numFmt w:val="lowerRoman"/>
      <w:lvlText w:val="%9"/>
      <w:lvlJc w:val="left"/>
      <w:pPr>
        <w:ind w:left="676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965802">
    <w:abstractNumId w:val="0"/>
  </w:num>
  <w:num w:numId="2" w16cid:durableId="1598442437">
    <w:abstractNumId w:val="1"/>
  </w:num>
  <w:num w:numId="3" w16cid:durableId="416362696">
    <w:abstractNumId w:val="3"/>
  </w:num>
  <w:num w:numId="4" w16cid:durableId="2082092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C5C"/>
    <w:rsid w:val="00034F20"/>
    <w:rsid w:val="000643F8"/>
    <w:rsid w:val="00072767"/>
    <w:rsid w:val="000A6350"/>
    <w:rsid w:val="000C3EDF"/>
    <w:rsid w:val="00175335"/>
    <w:rsid w:val="001A795F"/>
    <w:rsid w:val="002E6025"/>
    <w:rsid w:val="00665D63"/>
    <w:rsid w:val="007307C2"/>
    <w:rsid w:val="00784DEA"/>
    <w:rsid w:val="008F16DC"/>
    <w:rsid w:val="00A16EE0"/>
    <w:rsid w:val="00B33E49"/>
    <w:rsid w:val="00B853B1"/>
    <w:rsid w:val="00CA1B10"/>
    <w:rsid w:val="00D93C5C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3CE5D"/>
  <w15:docId w15:val="{AAE8D27F-DDCF-D440-97E3-F804DF0F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28" w:lineRule="auto"/>
      <w:ind w:left="240" w:firstLine="624"/>
      <w:jc w:val="both"/>
    </w:pPr>
    <w:rPr>
      <w:rFonts w:ascii="微软雅黑" w:eastAsia="微软雅黑" w:hAnsi="微软雅黑" w:cs="微软雅黑"/>
      <w:color w:val="000000"/>
      <w:sz w:val="3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44"/>
      <w:jc w:val="center"/>
      <w:outlineLvl w:val="0"/>
    </w:pPr>
    <w:rPr>
      <w:rFonts w:ascii="微软雅黑" w:eastAsia="微软雅黑" w:hAnsi="微软雅黑" w:cs="微软雅黑"/>
      <w:color w:val="000000"/>
      <w:sz w:val="4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59" w:lineRule="auto"/>
      <w:ind w:left="941" w:hanging="10"/>
      <w:outlineLvl w:val="1"/>
    </w:pPr>
    <w:rPr>
      <w:rFonts w:ascii="微软雅黑" w:eastAsia="微软雅黑" w:hAnsi="微软雅黑" w:cs="微软雅黑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微软雅黑" w:eastAsia="微软雅黑" w:hAnsi="微软雅黑" w:cs="微软雅黑"/>
      <w:color w:val="000000"/>
      <w:sz w:val="32"/>
    </w:rPr>
  </w:style>
  <w:style w:type="character" w:customStyle="1" w:styleId="10">
    <w:name w:val="标题 1 字符"/>
    <w:link w:val="1"/>
    <w:rPr>
      <w:rFonts w:ascii="微软雅黑" w:eastAsia="微软雅黑" w:hAnsi="微软雅黑" w:cs="微软雅黑"/>
      <w:color w:val="000000"/>
      <w:sz w:val="4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75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5335"/>
    <w:rPr>
      <w:rFonts w:ascii="微软雅黑" w:eastAsia="微软雅黑" w:hAnsi="微软雅黑" w:cs="微软雅黑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795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character" w:customStyle="1" w:styleId="a6">
    <w:name w:val="页脚 字符"/>
    <w:basedOn w:val="a0"/>
    <w:link w:val="a5"/>
    <w:uiPriority w:val="99"/>
    <w:rsid w:val="001A795F"/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liufei0378@sina.com</dc:creator>
  <cp:keywords/>
  <dc:description/>
  <cp:lastModifiedBy>w b</cp:lastModifiedBy>
  <cp:revision>14</cp:revision>
  <dcterms:created xsi:type="dcterms:W3CDTF">2022-05-12T00:43:00Z</dcterms:created>
  <dcterms:modified xsi:type="dcterms:W3CDTF">2022-05-12T01:55:00Z</dcterms:modified>
</cp:coreProperties>
</file>