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文峰区2023年度农机购置补贴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资金规模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2023年上级下达我区中央农机购置补贴资金33万元，2023年5月4日又下达省级农机购置补贴资金1万元，上年结余0.07万元，合计</w:t>
      </w:r>
      <w:r>
        <w:rPr>
          <w:rFonts w:hint="eastAsia" w:ascii="仿宋" w:hAnsi="仿宋" w:eastAsia="仿宋" w:cs="仿宋"/>
          <w:sz w:val="32"/>
          <w:szCs w:val="32"/>
        </w:rPr>
        <w:t>可用中央农机购置补贴资金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34.07万元。</w:t>
      </w:r>
    </w:p>
    <w:p>
      <w:pPr>
        <w:rPr>
          <w:rFonts w:hint="eastAsia" w:ascii="仿宋" w:hAnsi="仿宋" w:eastAsia="仿宋"/>
          <w:sz w:val="36"/>
          <w:szCs w:val="36"/>
        </w:rPr>
      </w:pPr>
    </w:p>
    <w:p>
      <w:pPr>
        <w:rPr>
          <w:rFonts w:hint="eastAsia" w:ascii="仿宋" w:hAnsi="仿宋" w:eastAsia="仿宋"/>
          <w:sz w:val="36"/>
          <w:szCs w:val="36"/>
        </w:rPr>
      </w:pPr>
    </w:p>
    <w:p>
      <w:pPr>
        <w:rPr>
          <w:rFonts w:hint="eastAsia" w:ascii="仿宋" w:hAnsi="仿宋" w:eastAsia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6"/>
          <w:szCs w:val="36"/>
        </w:rPr>
        <w:t xml:space="preserve"> 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安阳市文峰区农业农村水局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2022年6月13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c5NWM0N2JhYmMxMjkwNGIxYjgzMTY2NmZlMjZkM2EifQ=="/>
  </w:docVars>
  <w:rsids>
    <w:rsidRoot w:val="00D53D96"/>
    <w:rsid w:val="007A301B"/>
    <w:rsid w:val="00D53D96"/>
    <w:rsid w:val="01AF5DAB"/>
    <w:rsid w:val="04115AFC"/>
    <w:rsid w:val="0DC568D0"/>
    <w:rsid w:val="0E82428E"/>
    <w:rsid w:val="11580B2F"/>
    <w:rsid w:val="193F1354"/>
    <w:rsid w:val="27B47289"/>
    <w:rsid w:val="2D922EDE"/>
    <w:rsid w:val="43D415A0"/>
    <w:rsid w:val="44C81CB4"/>
    <w:rsid w:val="5E626A32"/>
    <w:rsid w:val="6082700E"/>
    <w:rsid w:val="638B61DA"/>
    <w:rsid w:val="64FA7EF1"/>
    <w:rsid w:val="68B36DCD"/>
    <w:rsid w:val="757718AB"/>
    <w:rsid w:val="78C4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82</Words>
  <Characters>99</Characters>
  <Lines>1</Lines>
  <Paragraphs>1</Paragraphs>
  <TotalTime>20</TotalTime>
  <ScaleCrop>false</ScaleCrop>
  <LinksUpToDate>false</LinksUpToDate>
  <CharactersWithSpaces>134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2019-09-19T07:45:00Z</dcterms:created>
  <dc:creator>User</dc:creator>
  <cp:lastModifiedBy>安惠</cp:lastModifiedBy>
  <dcterms:modified xsi:type="dcterms:W3CDTF">2023-06-13T09:04:34Z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C618E2562A324137A659ADEEC82B434D</vt:lpwstr>
  </property>
</Properties>
</file>