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default"/>
          <w:lang w:val="en-US"/>
        </w:rPr>
      </w:pPr>
      <w:r>
        <w:rPr>
          <w:rFonts w:hint="eastAsia"/>
          <w:lang w:val="en-US" w:eastAsia="zh-CN"/>
        </w:rPr>
        <w:t>长垣市2022年手机APP网上申请</w:t>
      </w: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手机浏览器网上下载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http://btapp.sxwhkj.com/html/download.html</w:t>
      </w:r>
      <w:bookmarkStart w:id="0" w:name="_GoBack"/>
      <w:bookmarkEnd w:id="0"/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16780" cy="3649980"/>
            <wp:effectExtent l="0" t="0" r="7620" b="7620"/>
            <wp:docPr id="1" name="图片 1" descr="bef9920ee191c4c68853f39b1969d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ef9920ee191c4c68853f39b1969d6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16780" cy="364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0MGI3MTdkZjVlNGRiMGQ2OTQzYTQzZmQyMjRmMDgifQ=="/>
  </w:docVars>
  <w:rsids>
    <w:rsidRoot w:val="0A0023BD"/>
    <w:rsid w:val="026F018C"/>
    <w:rsid w:val="0A0023BD"/>
    <w:rsid w:val="2EE1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2023-09-14T09:17:00Z</dcterms:created>
  <dc:creator>Administrator</dc:creator>
  <cp:lastModifiedBy>Administrator</cp:lastModifiedBy>
  <dcterms:modified xsi:type="dcterms:W3CDTF">2023-09-14T09:21:46Z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93CEE15E5D1D496CBF5F31FB91818FC3_13</vt:lpwstr>
  </property>
</Properties>
</file>