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BD" w:rsidRPr="00F04F3F" w:rsidRDefault="00035DBD" w:rsidP="00035DBD">
      <w:pPr>
        <w:widowControl/>
        <w:spacing w:after="150"/>
        <w:jc w:val="center"/>
        <w:outlineLvl w:val="0"/>
        <w:rPr>
          <w:rFonts w:asciiTheme="minorEastAsia" w:hAnsiTheme="minorEastAsia" w:cs="宋体"/>
          <w:bCs/>
          <w:color w:val="000000" w:themeColor="text1"/>
          <w:kern w:val="36"/>
          <w:sz w:val="44"/>
          <w:szCs w:val="44"/>
        </w:rPr>
      </w:pPr>
      <w:r w:rsidRPr="00F04F3F">
        <w:rPr>
          <w:rFonts w:asciiTheme="minorEastAsia" w:hAnsiTheme="minorEastAsia" w:cs="宋体" w:hint="eastAsia"/>
          <w:bCs/>
          <w:color w:val="000000" w:themeColor="text1"/>
          <w:kern w:val="36"/>
          <w:sz w:val="44"/>
          <w:szCs w:val="44"/>
        </w:rPr>
        <w:t>关于卫辉市</w:t>
      </w:r>
      <w:r w:rsidR="003F3110" w:rsidRPr="00F04F3F">
        <w:rPr>
          <w:rFonts w:asciiTheme="minorEastAsia" w:hAnsiTheme="minorEastAsia" w:cs="宋体" w:hint="eastAsia"/>
          <w:bCs/>
          <w:color w:val="000000" w:themeColor="text1"/>
          <w:kern w:val="36"/>
          <w:sz w:val="44"/>
          <w:szCs w:val="44"/>
        </w:rPr>
        <w:t>202</w:t>
      </w:r>
      <w:r w:rsidR="00D72D52" w:rsidRPr="00F04F3F">
        <w:rPr>
          <w:rFonts w:asciiTheme="minorEastAsia" w:hAnsiTheme="minorEastAsia" w:cs="宋体" w:hint="eastAsia"/>
          <w:bCs/>
          <w:color w:val="000000" w:themeColor="text1"/>
          <w:kern w:val="36"/>
          <w:sz w:val="44"/>
          <w:szCs w:val="44"/>
        </w:rPr>
        <w:t>4</w:t>
      </w:r>
      <w:r w:rsidRPr="00F04F3F">
        <w:rPr>
          <w:rFonts w:asciiTheme="minorEastAsia" w:hAnsiTheme="minorEastAsia" w:cs="宋体" w:hint="eastAsia"/>
          <w:bCs/>
          <w:color w:val="000000" w:themeColor="text1"/>
          <w:kern w:val="36"/>
          <w:sz w:val="44"/>
          <w:szCs w:val="44"/>
        </w:rPr>
        <w:t>年办理农机购置补贴的公告</w:t>
      </w:r>
    </w:p>
    <w:p w:rsidR="00F72B27" w:rsidRPr="00AD35C1" w:rsidRDefault="00035DBD" w:rsidP="00F04F3F">
      <w:pPr>
        <w:widowControl/>
        <w:spacing w:line="520" w:lineRule="exact"/>
        <w:ind w:left="75" w:right="75"/>
        <w:jc w:val="left"/>
        <w:rPr>
          <w:rFonts w:ascii="仿宋_GB2312" w:eastAsia="仿宋_GB2312" w:hAnsi="微软雅黑" w:cs="宋体"/>
          <w:color w:val="222222"/>
          <w:kern w:val="0"/>
          <w:szCs w:val="21"/>
        </w:rPr>
      </w:pPr>
      <w:r w:rsidRPr="00035DBD">
        <w:rPr>
          <w:rFonts w:ascii="微软雅黑" w:eastAsia="微软雅黑" w:hAnsi="微软雅黑" w:cs="宋体" w:hint="eastAsia"/>
          <w:color w:val="222222"/>
          <w:kern w:val="0"/>
          <w:szCs w:val="21"/>
        </w:rPr>
        <w:t xml:space="preserve">　</w:t>
      </w:r>
    </w:p>
    <w:p w:rsidR="00035DBD" w:rsidRPr="006763F0" w:rsidRDefault="002D655A" w:rsidP="00F04F3F">
      <w:pPr>
        <w:widowControl/>
        <w:spacing w:line="520" w:lineRule="exact"/>
        <w:ind w:left="75" w:right="75" w:firstLineChars="200" w:firstLine="640"/>
        <w:jc w:val="lef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卫辉市农业机械技术中心关于做好</w:t>
      </w:r>
      <w:r w:rsidR="00851DE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202</w:t>
      </w:r>
      <w:r w:rsidR="00D72D52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4</w:t>
      </w:r>
      <w:r w:rsidR="00035DBD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年卫辉市农机购置补贴实施工作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的</w:t>
      </w:r>
      <w:r w:rsidR="00035DBD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通知：</w:t>
      </w:r>
    </w:p>
    <w:p w:rsidR="00035DBD" w:rsidRPr="006763F0" w:rsidRDefault="00035DBD" w:rsidP="00F04F3F">
      <w:pPr>
        <w:widowControl/>
        <w:spacing w:line="520" w:lineRule="exact"/>
        <w:ind w:left="75" w:right="75"/>
        <w:jc w:val="lef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 xml:space="preserve">　　一、20</w:t>
      </w:r>
      <w:r w:rsidR="00851DE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</w:t>
      </w:r>
      <w:r w:rsidR="00D72D52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4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年农机购置补贴工作继续按照《河南省</w:t>
      </w:r>
      <w:r w:rsidR="002D655A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2021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-202</w:t>
      </w:r>
      <w:r w:rsidR="002D655A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3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年农业机械购置补贴实施指导意见》(豫农文〔</w:t>
      </w:r>
      <w:r w:rsidR="002D655A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2021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〕</w:t>
      </w:r>
      <w:r w:rsidR="002D655A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185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号)</w:t>
      </w:r>
      <w:r w:rsidR="002D655A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《卫辉市2021-2023年农机购置补贴实施方案》</w:t>
      </w:r>
      <w:r w:rsidR="00F96F5A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（卫农机〔2021〕30号）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执行。若有变化另行通知。</w:t>
      </w:r>
    </w:p>
    <w:p w:rsidR="00035DBD" w:rsidRPr="006763F0" w:rsidRDefault="00035DBD" w:rsidP="00F04F3F">
      <w:pPr>
        <w:widowControl/>
        <w:spacing w:line="520" w:lineRule="exact"/>
        <w:ind w:left="75" w:right="75"/>
        <w:jc w:val="lef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 xml:space="preserve">　　二、</w:t>
      </w:r>
      <w:r w:rsidR="00851DE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202</w:t>
      </w:r>
      <w:r w:rsidR="00D72D52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4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年农机购置补贴范围和补贴标准继续按照20</w:t>
      </w:r>
      <w:r w:rsidR="00851DE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</w:t>
      </w:r>
      <w:r w:rsidR="00D72D52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3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年执行。若有调整</w:t>
      </w:r>
      <w:r w:rsidR="002D655A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按调整后</w:t>
      </w:r>
      <w:r w:rsidR="008E0FAD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的</w:t>
      </w:r>
      <w:r w:rsidR="002D655A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标准执行。</w:t>
      </w:r>
    </w:p>
    <w:p w:rsidR="00F91F6A" w:rsidRDefault="00035DBD" w:rsidP="00F04F3F">
      <w:pPr>
        <w:widowControl/>
        <w:spacing w:line="520" w:lineRule="exact"/>
        <w:ind w:left="75" w:right="75" w:firstLine="645"/>
        <w:jc w:val="lef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三、</w:t>
      </w:r>
      <w:r w:rsidR="00851DE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202</w:t>
      </w:r>
      <w:r w:rsidR="00D72D52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4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年农机购置补贴国补资金</w:t>
      </w:r>
      <w:r w:rsidR="00D72D52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1273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万元</w:t>
      </w:r>
      <w:r w:rsidR="00F91F6A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(第一批)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。上年结余资金</w:t>
      </w:r>
      <w:r w:rsidR="00D72D52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-2.115万元，实际可使用资金1270.885万元。</w:t>
      </w:r>
    </w:p>
    <w:p w:rsidR="00035DBD" w:rsidRPr="006763F0" w:rsidRDefault="00035DBD" w:rsidP="00F04F3F">
      <w:pPr>
        <w:widowControl/>
        <w:spacing w:line="520" w:lineRule="exact"/>
        <w:ind w:left="75" w:right="75" w:firstLine="645"/>
        <w:jc w:val="lef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四、</w:t>
      </w:r>
      <w:r w:rsidR="006970D4" w:rsidRPr="00A8530D">
        <w:rPr>
          <w:rFonts w:ascii="仿宋_GB2312" w:eastAsia="仿宋_GB2312" w:hint="eastAsia"/>
          <w:sz w:val="32"/>
          <w:szCs w:val="32"/>
        </w:rPr>
        <w:t>凡</w:t>
      </w:r>
      <w:r w:rsidR="006970D4">
        <w:rPr>
          <w:rFonts w:ascii="仿宋_GB2312" w:eastAsia="仿宋_GB2312" w:hint="eastAsia"/>
          <w:sz w:val="32"/>
          <w:szCs w:val="32"/>
        </w:rPr>
        <w:t>已自助在手机APP</w:t>
      </w:r>
      <w:r w:rsidR="006970D4" w:rsidRPr="00A8530D">
        <w:rPr>
          <w:rFonts w:ascii="仿宋_GB2312" w:eastAsia="仿宋_GB2312" w:hint="eastAsia"/>
          <w:sz w:val="32"/>
          <w:szCs w:val="32"/>
        </w:rPr>
        <w:t>申请办理农机购置补贴</w:t>
      </w:r>
      <w:r w:rsidR="006970D4">
        <w:rPr>
          <w:rFonts w:ascii="仿宋_GB2312" w:eastAsia="仿宋_GB2312" w:hint="eastAsia"/>
          <w:sz w:val="32"/>
          <w:szCs w:val="32"/>
        </w:rPr>
        <w:t>的购机者,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请携带</w:t>
      </w:r>
      <w:r w:rsidR="006B119E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本人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身份证原件、正式发票、行车证、</w:t>
      </w:r>
      <w:r w:rsidR="006B119E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社保卡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到卫辉市农业机械技术中心办理相关手续。</w:t>
      </w:r>
    </w:p>
    <w:p w:rsidR="00035DBD" w:rsidRPr="006763F0" w:rsidRDefault="00035DBD" w:rsidP="00F04F3F">
      <w:pPr>
        <w:widowControl/>
        <w:spacing w:line="520" w:lineRule="exact"/>
        <w:ind w:left="75" w:right="75"/>
        <w:jc w:val="lef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 xml:space="preserve">　　五、</w:t>
      </w:r>
      <w:r w:rsidR="00F91F6A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核实核验按照《卫辉市农机购置补贴核实核验办法》执行</w:t>
      </w:r>
      <w:r w:rsidR="00F72B27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，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从</w:t>
      </w:r>
      <w:r w:rsidR="00F04F3F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6</w:t>
      </w:r>
      <w:r w:rsidR="00F72B27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月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起开始办理有关补贴手续</w:t>
      </w:r>
      <w:r w:rsidR="00F91F6A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。</w:t>
      </w:r>
    </w:p>
    <w:p w:rsidR="00035DBD" w:rsidRPr="006763F0" w:rsidRDefault="00035DBD" w:rsidP="00F04F3F">
      <w:pPr>
        <w:widowControl/>
        <w:spacing w:line="520" w:lineRule="exact"/>
        <w:ind w:left="75" w:right="75"/>
        <w:jc w:val="lef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 xml:space="preserve">　　六、若河南省、新乡市农机部门补贴政策有所调整，以调整后的文件执行。</w:t>
      </w:r>
    </w:p>
    <w:p w:rsidR="008F1C63" w:rsidRPr="008F1C63" w:rsidRDefault="00035DBD" w:rsidP="008F1C63">
      <w:pPr>
        <w:widowControl/>
        <w:spacing w:line="520" w:lineRule="exact"/>
        <w:ind w:left="75" w:right="75"/>
        <w:jc w:val="left"/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</w:pP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 xml:space="preserve">　　</w:t>
      </w:r>
      <w:r w:rsidR="008F1C63" w:rsidRPr="008F1C63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牌证管理业务咨询电话：0373-4426017</w:t>
      </w:r>
    </w:p>
    <w:p w:rsidR="008F1C63" w:rsidRPr="008F1C63" w:rsidRDefault="008F1C63" w:rsidP="008F1C63">
      <w:pPr>
        <w:widowControl/>
        <w:spacing w:line="520" w:lineRule="exact"/>
        <w:ind w:left="75" w:right="75" w:firstLineChars="200" w:firstLine="640"/>
        <w:jc w:val="left"/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</w:pPr>
      <w:r w:rsidRPr="008F1C63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农机补贴业务咨询电话：0373-4492512</w:t>
      </w:r>
    </w:p>
    <w:p w:rsidR="006763F0" w:rsidRDefault="008F1C63" w:rsidP="008F1C63">
      <w:pPr>
        <w:widowControl/>
        <w:spacing w:line="520" w:lineRule="exact"/>
        <w:ind w:left="75" w:right="75" w:firstLineChars="200" w:firstLine="640"/>
        <w:jc w:val="lef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8F1C63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农机核实业务咨询电话：0373-4484674</w:t>
      </w:r>
    </w:p>
    <w:p w:rsidR="00F04F3F" w:rsidRDefault="00F04F3F" w:rsidP="00F04F3F">
      <w:pPr>
        <w:widowControl/>
        <w:spacing w:line="520" w:lineRule="exact"/>
        <w:jc w:val="righ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</w:p>
    <w:p w:rsidR="00F04F3F" w:rsidRDefault="00F04F3F" w:rsidP="00F04F3F">
      <w:pPr>
        <w:widowControl/>
        <w:spacing w:line="520" w:lineRule="exact"/>
        <w:jc w:val="righ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</w:p>
    <w:p w:rsidR="00035DBD" w:rsidRPr="006763F0" w:rsidRDefault="00035DBD" w:rsidP="00F04F3F">
      <w:pPr>
        <w:widowControl/>
        <w:spacing w:line="520" w:lineRule="exact"/>
        <w:ind w:right="480"/>
        <w:jc w:val="righ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卫辉市农业机械技术中心</w:t>
      </w:r>
    </w:p>
    <w:p w:rsidR="003C03FC" w:rsidRPr="006763F0" w:rsidRDefault="006763F0" w:rsidP="00F04F3F">
      <w:pPr>
        <w:widowControl/>
        <w:spacing w:line="52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 xml:space="preserve">                                 </w:t>
      </w:r>
      <w:r w:rsidR="00F91F6A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202</w:t>
      </w:r>
      <w:r w:rsidR="00F04F3F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4</w:t>
      </w:r>
      <w:r w:rsidR="00035DBD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年</w:t>
      </w:r>
      <w:r w:rsidR="00F04F3F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6</w:t>
      </w:r>
      <w:r w:rsidR="00035DBD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月</w:t>
      </w:r>
      <w:r w:rsidR="00F04F3F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1</w:t>
      </w:r>
      <w:r w:rsidR="008F1C63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8</w:t>
      </w:r>
      <w:r w:rsidR="00035DBD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日</w:t>
      </w:r>
    </w:p>
    <w:sectPr w:rsidR="003C03FC" w:rsidRPr="006763F0" w:rsidSect="006763F0">
      <w:pgSz w:w="11906" w:h="16838"/>
      <w:pgMar w:top="1418" w:right="1418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7C2" w:rsidRDefault="00BD47C2" w:rsidP="00891CFC">
      <w:r>
        <w:separator/>
      </w:r>
    </w:p>
  </w:endnote>
  <w:endnote w:type="continuationSeparator" w:id="0">
    <w:p w:rsidR="00BD47C2" w:rsidRDefault="00BD47C2" w:rsidP="00891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7C2" w:rsidRDefault="00BD47C2" w:rsidP="00891CFC">
      <w:r>
        <w:separator/>
      </w:r>
    </w:p>
  </w:footnote>
  <w:footnote w:type="continuationSeparator" w:id="0">
    <w:p w:rsidR="00BD47C2" w:rsidRDefault="00BD47C2" w:rsidP="00891C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DBD"/>
    <w:rsid w:val="00035DBD"/>
    <w:rsid w:val="00205D80"/>
    <w:rsid w:val="00216EDE"/>
    <w:rsid w:val="00225F0A"/>
    <w:rsid w:val="00226226"/>
    <w:rsid w:val="002B4B9A"/>
    <w:rsid w:val="002D655A"/>
    <w:rsid w:val="003C03FC"/>
    <w:rsid w:val="003D43F6"/>
    <w:rsid w:val="003F3110"/>
    <w:rsid w:val="00440E98"/>
    <w:rsid w:val="00441E8D"/>
    <w:rsid w:val="00465A32"/>
    <w:rsid w:val="004934C1"/>
    <w:rsid w:val="00522EF6"/>
    <w:rsid w:val="006763F0"/>
    <w:rsid w:val="006970D4"/>
    <w:rsid w:val="006B119E"/>
    <w:rsid w:val="007243B3"/>
    <w:rsid w:val="00767ED4"/>
    <w:rsid w:val="007B5DD6"/>
    <w:rsid w:val="00851DED"/>
    <w:rsid w:val="00864210"/>
    <w:rsid w:val="00891CFC"/>
    <w:rsid w:val="008E0FAD"/>
    <w:rsid w:val="008F1C63"/>
    <w:rsid w:val="008F74F1"/>
    <w:rsid w:val="009148BF"/>
    <w:rsid w:val="009F393A"/>
    <w:rsid w:val="00AD35C1"/>
    <w:rsid w:val="00B35694"/>
    <w:rsid w:val="00B90B7F"/>
    <w:rsid w:val="00BD47C2"/>
    <w:rsid w:val="00C932E7"/>
    <w:rsid w:val="00D4554C"/>
    <w:rsid w:val="00D62922"/>
    <w:rsid w:val="00D72D52"/>
    <w:rsid w:val="00DA37E2"/>
    <w:rsid w:val="00E103D1"/>
    <w:rsid w:val="00E819BF"/>
    <w:rsid w:val="00F04F3F"/>
    <w:rsid w:val="00F53FEC"/>
    <w:rsid w:val="00F72B27"/>
    <w:rsid w:val="00F815F8"/>
    <w:rsid w:val="00F91F6A"/>
    <w:rsid w:val="00F9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F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35D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35DB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35D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5D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891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91CF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91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91C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F9F9F9"/>
            <w:right w:val="none" w:sz="0" w:space="0" w:color="auto"/>
          </w:divBdr>
        </w:div>
        <w:div w:id="5264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85</Words>
  <Characters>490</Characters>
  <Application>Microsoft Office Word</Application>
  <DocSecurity>0</DocSecurity>
  <Lines>4</Lines>
  <Paragraphs>1</Paragraphs>
  <ScaleCrop>false</ScaleCrop>
  <Company>china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cp:lastPrinted>2023-03-01T01:25:00Z</cp:lastPrinted>
  <dcterms:created xsi:type="dcterms:W3CDTF">2022-02-28T08:00:00Z</dcterms:created>
  <dcterms:modified xsi:type="dcterms:W3CDTF">2024-06-18T10:44:00Z</dcterms:modified>
</cp:coreProperties>
</file>