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D2" w:rsidRDefault="00F91ED2" w:rsidP="00F91ED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示范区农机</w:t>
      </w:r>
      <w:r>
        <w:rPr>
          <w:rFonts w:ascii="黑体" w:eastAsia="黑体" w:hAnsi="黑体"/>
          <w:sz w:val="44"/>
          <w:szCs w:val="44"/>
        </w:rPr>
        <w:t>补贴</w:t>
      </w:r>
      <w:r>
        <w:rPr>
          <w:rFonts w:ascii="黑体" w:eastAsia="黑体" w:hAnsi="黑体" w:hint="eastAsia"/>
          <w:sz w:val="44"/>
          <w:szCs w:val="44"/>
        </w:rPr>
        <w:t>A</w:t>
      </w:r>
      <w:r>
        <w:rPr>
          <w:rFonts w:ascii="黑体" w:eastAsia="黑体" w:hAnsi="黑体"/>
          <w:sz w:val="44"/>
          <w:szCs w:val="44"/>
        </w:rPr>
        <w:t>PP</w:t>
      </w:r>
      <w:r>
        <w:rPr>
          <w:rFonts w:ascii="黑体" w:eastAsia="黑体" w:hAnsi="黑体" w:hint="eastAsia"/>
          <w:sz w:val="44"/>
          <w:szCs w:val="44"/>
        </w:rPr>
        <w:t>申请</w:t>
      </w:r>
      <w:r>
        <w:rPr>
          <w:rFonts w:ascii="黑体" w:eastAsia="黑体" w:hAnsi="黑体"/>
          <w:sz w:val="44"/>
          <w:szCs w:val="44"/>
        </w:rPr>
        <w:t>资料及</w:t>
      </w:r>
      <w:proofErr w:type="gramStart"/>
      <w:r>
        <w:rPr>
          <w:rFonts w:ascii="黑体" w:eastAsia="黑体" w:hAnsi="黑体" w:hint="eastAsia"/>
          <w:sz w:val="44"/>
          <w:szCs w:val="44"/>
        </w:rPr>
        <w:t>二维码</w:t>
      </w:r>
      <w:proofErr w:type="gramEnd"/>
      <w:r>
        <w:rPr>
          <w:rFonts w:ascii="黑体" w:eastAsia="黑体" w:hAnsi="黑体" w:hint="eastAsia"/>
          <w:sz w:val="44"/>
          <w:szCs w:val="44"/>
        </w:rPr>
        <w:t xml:space="preserve">  </w:t>
      </w:r>
      <w:r>
        <w:rPr>
          <w:rFonts w:ascii="黑体" w:eastAsia="黑体" w:hAnsi="黑体"/>
          <w:sz w:val="44"/>
          <w:szCs w:val="44"/>
        </w:rPr>
        <w:t>下载</w:t>
      </w:r>
      <w:bookmarkStart w:id="0" w:name="_GoBack"/>
      <w:bookmarkEnd w:id="0"/>
    </w:p>
    <w:p w:rsidR="00F91ED2" w:rsidRDefault="00F91ED2" w:rsidP="00F91ED2">
      <w:pPr>
        <w:jc w:val="center"/>
        <w:rPr>
          <w:rFonts w:ascii="黑体" w:eastAsia="黑体" w:hAnsi="黑体"/>
          <w:sz w:val="44"/>
          <w:szCs w:val="44"/>
        </w:rPr>
      </w:pPr>
    </w:p>
    <w:p w:rsidR="00F91ED2" w:rsidRPr="00593FEF" w:rsidRDefault="00F91ED2" w:rsidP="00F91ED2">
      <w:pPr>
        <w:jc w:val="center"/>
        <w:rPr>
          <w:rFonts w:ascii="黑体" w:eastAsia="黑体" w:hAnsi="黑体"/>
          <w:sz w:val="44"/>
          <w:szCs w:val="44"/>
        </w:rPr>
      </w:pPr>
    </w:p>
    <w:p w:rsidR="00F91ED2" w:rsidRPr="00AF54EC" w:rsidRDefault="00F91ED2" w:rsidP="00F91ED2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AF54EC">
        <w:rPr>
          <w:rFonts w:ascii="仿宋_GB2312" w:eastAsia="仿宋_GB2312" w:hAnsi="仿宋"/>
          <w:sz w:val="28"/>
          <w:szCs w:val="28"/>
        </w:rPr>
        <w:t>购机者个人身份证、农业生产经营组织营业执照、法人身份证，所购农机具发票、合格证、社保卡、所购农机具、购机者手机</w:t>
      </w:r>
      <w:r w:rsidRPr="00AF54EC">
        <w:rPr>
          <w:rFonts w:ascii="仿宋_GB2312" w:eastAsia="仿宋_GB2312" w:hAnsi="仿宋" w:hint="eastAsia"/>
          <w:sz w:val="28"/>
          <w:szCs w:val="28"/>
        </w:rPr>
        <w:t>APP申请</w:t>
      </w:r>
      <w:r w:rsidRPr="00AF54EC">
        <w:rPr>
          <w:rFonts w:ascii="仿宋_GB2312" w:eastAsia="仿宋_GB2312" w:hAnsi="仿宋"/>
          <w:sz w:val="28"/>
          <w:szCs w:val="28"/>
        </w:rPr>
        <w:t>。</w:t>
      </w:r>
    </w:p>
    <w:p w:rsidR="00F91ED2" w:rsidRDefault="00F91ED2" w:rsidP="00F91ED2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备注</w:t>
      </w:r>
      <w:r>
        <w:rPr>
          <w:rFonts w:ascii="仿宋_GB2312" w:eastAsia="仿宋_GB2312" w:hAnsi="仿宋"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1、</w:t>
      </w:r>
      <w:r>
        <w:rPr>
          <w:rFonts w:ascii="仿宋_GB2312" w:eastAsia="仿宋_GB2312" w:hAnsi="仿宋"/>
          <w:sz w:val="28"/>
          <w:szCs w:val="28"/>
        </w:rPr>
        <w:t>纸质资料均需</w:t>
      </w:r>
      <w:r>
        <w:rPr>
          <w:rFonts w:ascii="仿宋_GB2312" w:eastAsia="仿宋_GB2312" w:hAnsi="仿宋" w:hint="eastAsia"/>
          <w:sz w:val="28"/>
          <w:szCs w:val="28"/>
        </w:rPr>
        <w:t>原件</w:t>
      </w:r>
      <w:r>
        <w:rPr>
          <w:rFonts w:ascii="仿宋_GB2312" w:eastAsia="仿宋_GB2312" w:hAnsi="仿宋"/>
          <w:sz w:val="28"/>
          <w:szCs w:val="28"/>
        </w:rPr>
        <w:t>、复印件。</w:t>
      </w:r>
      <w:r>
        <w:rPr>
          <w:rFonts w:ascii="仿宋_GB2312" w:eastAsia="仿宋_GB2312" w:hAnsi="仿宋" w:hint="eastAsia"/>
          <w:sz w:val="28"/>
          <w:szCs w:val="28"/>
        </w:rPr>
        <w:t>2、</w:t>
      </w:r>
      <w:r>
        <w:rPr>
          <w:rFonts w:ascii="仿宋_GB2312" w:eastAsia="仿宋_GB2312" w:hAnsi="仿宋"/>
          <w:sz w:val="28"/>
          <w:szCs w:val="28"/>
        </w:rPr>
        <w:t>社保卡必须激活。</w:t>
      </w:r>
      <w:r>
        <w:rPr>
          <w:rFonts w:ascii="仿宋_GB2312" w:eastAsia="仿宋_GB2312" w:hAnsi="仿宋" w:hint="eastAsia"/>
          <w:sz w:val="28"/>
          <w:szCs w:val="28"/>
        </w:rPr>
        <w:t>3、</w:t>
      </w:r>
      <w:r>
        <w:rPr>
          <w:rFonts w:ascii="仿宋_GB2312" w:eastAsia="仿宋_GB2312" w:hAnsi="仿宋"/>
          <w:sz w:val="28"/>
          <w:szCs w:val="28"/>
        </w:rPr>
        <w:t>牌证管理的农机具（</w:t>
      </w:r>
      <w:r>
        <w:rPr>
          <w:rFonts w:ascii="仿宋_GB2312" w:eastAsia="仿宋_GB2312" w:hAnsi="仿宋" w:hint="eastAsia"/>
          <w:sz w:val="28"/>
          <w:szCs w:val="28"/>
        </w:rPr>
        <w:t>拖拉机</w:t>
      </w:r>
      <w:r>
        <w:rPr>
          <w:rFonts w:ascii="仿宋_GB2312" w:eastAsia="仿宋_GB2312" w:hAnsi="仿宋"/>
          <w:sz w:val="28"/>
          <w:szCs w:val="28"/>
        </w:rPr>
        <w:t>、联合收割机）</w:t>
      </w:r>
      <w:r>
        <w:rPr>
          <w:rFonts w:ascii="仿宋_GB2312" w:eastAsia="仿宋_GB2312" w:hAnsi="仿宋" w:hint="eastAsia"/>
          <w:sz w:val="28"/>
          <w:szCs w:val="28"/>
        </w:rPr>
        <w:t>提供</w:t>
      </w:r>
      <w:r>
        <w:rPr>
          <w:rFonts w:ascii="仿宋_GB2312" w:eastAsia="仿宋_GB2312" w:hAnsi="仿宋"/>
          <w:sz w:val="28"/>
          <w:szCs w:val="28"/>
        </w:rPr>
        <w:t>行驶证。</w:t>
      </w:r>
      <w:r>
        <w:rPr>
          <w:rFonts w:ascii="仿宋_GB2312" w:eastAsia="仿宋_GB2312" w:hAnsi="仿宋" w:hint="eastAsia"/>
          <w:sz w:val="28"/>
          <w:szCs w:val="28"/>
        </w:rPr>
        <w:t>4、</w:t>
      </w:r>
      <w:r>
        <w:rPr>
          <w:rFonts w:ascii="仿宋_GB2312" w:eastAsia="仿宋_GB2312" w:hAnsi="仿宋"/>
          <w:sz w:val="28"/>
          <w:szCs w:val="28"/>
        </w:rPr>
        <w:t>手机</w:t>
      </w:r>
      <w:r>
        <w:rPr>
          <w:rFonts w:ascii="仿宋_GB2312" w:eastAsia="仿宋_GB2312" w:hAnsi="仿宋" w:hint="eastAsia"/>
          <w:sz w:val="28"/>
          <w:szCs w:val="28"/>
        </w:rPr>
        <w:t>APP申请</w:t>
      </w:r>
      <w:r>
        <w:rPr>
          <w:rFonts w:ascii="仿宋_GB2312" w:eastAsia="仿宋_GB2312" w:hAnsi="仿宋"/>
          <w:sz w:val="28"/>
          <w:szCs w:val="28"/>
        </w:rPr>
        <w:t>登录</w:t>
      </w:r>
      <w:r>
        <w:rPr>
          <w:rFonts w:ascii="仿宋_GB2312" w:eastAsia="仿宋_GB2312" w:hAnsi="仿宋" w:hint="eastAsia"/>
          <w:sz w:val="28"/>
          <w:szCs w:val="28"/>
        </w:rPr>
        <w:t>2021</w:t>
      </w:r>
      <w:r>
        <w:rPr>
          <w:rFonts w:ascii="仿宋_GB2312" w:eastAsia="仿宋_GB2312" w:hAnsi="仿宋"/>
          <w:sz w:val="28"/>
          <w:szCs w:val="28"/>
        </w:rPr>
        <w:t>-2023</w:t>
      </w:r>
      <w:r>
        <w:rPr>
          <w:rFonts w:ascii="仿宋_GB2312" w:eastAsia="仿宋_GB2312" w:hAnsi="仿宋" w:hint="eastAsia"/>
          <w:sz w:val="28"/>
          <w:szCs w:val="28"/>
        </w:rPr>
        <w:t>农机</w:t>
      </w:r>
      <w:r>
        <w:rPr>
          <w:rFonts w:ascii="仿宋_GB2312" w:eastAsia="仿宋_GB2312" w:hAnsi="仿宋"/>
          <w:sz w:val="28"/>
          <w:szCs w:val="28"/>
        </w:rPr>
        <w:t>购置补贴申请办理服务系统。</w:t>
      </w:r>
    </w:p>
    <w:p w:rsidR="00F91ED2" w:rsidRPr="000D34A6" w:rsidRDefault="00F91ED2" w:rsidP="00F91ED2">
      <w:pPr>
        <w:pStyle w:val="a5"/>
        <w:ind w:left="720" w:firstLineChars="0" w:firstLine="0"/>
        <w:rPr>
          <w:rFonts w:ascii="仿宋_GB2312" w:eastAsia="仿宋_GB2312" w:hAnsi="仿宋"/>
          <w:sz w:val="28"/>
          <w:szCs w:val="28"/>
        </w:rPr>
      </w:pPr>
    </w:p>
    <w:p w:rsidR="00F91ED2" w:rsidRDefault="00F91ED2" w:rsidP="00F91ED2">
      <w:pPr>
        <w:ind w:firstLineChars="250" w:firstLine="70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noProof/>
          <w:sz w:val="28"/>
          <w:szCs w:val="28"/>
        </w:rPr>
        <w:drawing>
          <wp:inline distT="0" distB="0" distL="0" distR="0">
            <wp:extent cx="5274310" cy="3200650"/>
            <wp:effectExtent l="19050" t="0" r="2540" b="0"/>
            <wp:docPr id="2" name="图片 1" descr="C:\Users\Administrator\Desktop\1664186205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6641862055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ED2" w:rsidRDefault="00F91ED2" w:rsidP="00F91ED2">
      <w:pPr>
        <w:ind w:firstLineChars="250" w:firstLine="700"/>
        <w:rPr>
          <w:rFonts w:ascii="仿宋_GB2312" w:eastAsia="仿宋_GB2312" w:hAnsi="仿宋"/>
          <w:sz w:val="28"/>
          <w:szCs w:val="28"/>
        </w:rPr>
      </w:pPr>
    </w:p>
    <w:p w:rsidR="00F91ED2" w:rsidRDefault="00F91ED2" w:rsidP="00F91ED2">
      <w:pPr>
        <w:rPr>
          <w:rFonts w:ascii="仿宋_GB2312" w:eastAsia="仿宋_GB2312" w:hAnsi="仿宋"/>
          <w:sz w:val="28"/>
          <w:szCs w:val="28"/>
        </w:rPr>
      </w:pPr>
    </w:p>
    <w:p w:rsidR="00A1713F" w:rsidRPr="00F91ED2" w:rsidRDefault="00F91ED2" w:rsidP="00F91ED2">
      <w:pPr>
        <w:ind w:firstLineChars="250" w:firstLine="700"/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示范区</w:t>
      </w:r>
      <w:r>
        <w:rPr>
          <w:rFonts w:ascii="仿宋_GB2312" w:eastAsia="仿宋_GB2312" w:hAnsi="仿宋"/>
          <w:sz w:val="28"/>
          <w:szCs w:val="28"/>
        </w:rPr>
        <w:t>农业农村局</w:t>
      </w:r>
    </w:p>
    <w:sectPr w:rsidR="00A1713F" w:rsidRPr="00F91ED2" w:rsidSect="00EE3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16B" w:rsidRDefault="00EF416B" w:rsidP="00F91ED2">
      <w:r>
        <w:separator/>
      </w:r>
    </w:p>
  </w:endnote>
  <w:endnote w:type="continuationSeparator" w:id="0">
    <w:p w:rsidR="00EF416B" w:rsidRDefault="00EF416B" w:rsidP="00F91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16B" w:rsidRDefault="00EF416B" w:rsidP="00F91ED2">
      <w:r>
        <w:separator/>
      </w:r>
    </w:p>
  </w:footnote>
  <w:footnote w:type="continuationSeparator" w:id="0">
    <w:p w:rsidR="00EF416B" w:rsidRDefault="00EF416B" w:rsidP="00F91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E710C"/>
    <w:multiLevelType w:val="hybridMultilevel"/>
    <w:tmpl w:val="2FE23790"/>
    <w:lvl w:ilvl="0" w:tplc="F628E2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ED2"/>
    <w:rsid w:val="00A1713F"/>
    <w:rsid w:val="00EF416B"/>
    <w:rsid w:val="00F9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E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1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ED2"/>
    <w:rPr>
      <w:sz w:val="18"/>
      <w:szCs w:val="18"/>
    </w:rPr>
  </w:style>
  <w:style w:type="paragraph" w:styleId="a5">
    <w:name w:val="List Paragraph"/>
    <w:basedOn w:val="a"/>
    <w:uiPriority w:val="34"/>
    <w:qFormat/>
    <w:rsid w:val="00F91ED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91E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1E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2</cp:revision>
  <dcterms:created xsi:type="dcterms:W3CDTF">2023-02-21T10:02:00Z</dcterms:created>
  <dcterms:modified xsi:type="dcterms:W3CDTF">2023-02-21T10:03:00Z</dcterms:modified>
</cp:coreProperties>
</file>