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济源示范区2025年农机报废更新工作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正 式 启 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依照</w:t>
      </w:r>
      <w:r>
        <w:rPr>
          <w:rFonts w:hint="eastAsia" w:ascii="仿宋" w:hAnsi="仿宋" w:eastAsia="仿宋" w:cs="仿宋"/>
          <w:sz w:val="32"/>
          <w:szCs w:val="32"/>
        </w:rPr>
        <w:t xml:space="preserve">河南省农业农村厅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河南省发改委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河南省财政厅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河南省粮食和物资储备局《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农业机械报废更新补贴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</w:rPr>
        <w:t>的通知》（豫农文〔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</w:t>
      </w:r>
      <w:r>
        <w:rPr>
          <w:rFonts w:hint="eastAsia" w:ascii="仿宋" w:hAnsi="仿宋" w:eastAsia="仿宋" w:cs="仿宋"/>
          <w:sz w:val="32"/>
          <w:szCs w:val="32"/>
        </w:rPr>
        <w:t xml:space="preserve"> 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济源示范区2025年农机报废更新工作正式启动。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相较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2024年，2025年农机报废更新政策主要在以下两方面</w:t>
      </w:r>
      <w:r>
        <w:rPr>
          <w:rFonts w:hint="eastAsia" w:ascii="仿宋" w:hAnsi="仿宋" w:eastAsia="仿宋" w:cs="仿宋"/>
          <w:sz w:val="32"/>
          <w:szCs w:val="32"/>
        </w:rPr>
        <w:t>加力扩围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扩大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报废补贴范围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我省原有的13类报废更新补贴机具基础上，新增12类农机纳入报废更新补贴范围，包括水稻抛秧机、田间作业监测终端、植保无人机、色选机、磨粉机、旋耕机、秸秆粉碎还田机、微型耕耘机、田园管理机、犁、玉米收获专用割台和果蔬干燥机。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提高部分机具报废补贴标准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报废水稻抛秧机并新购置同种类机具，按50％提高报废补贴标准。报废并更新农用北斗辅助驾驶系统，在2024年报废补贴额基础上，按50％提高报废补贴标准；田间作业监测终端、植保无人机，按50％提高报废补贴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此三类机具报废补贴申领要以购置同种类新机具为前提。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报废更新有关要求：一是补贴对象。</w:t>
      </w:r>
      <w:r>
        <w:rPr>
          <w:rFonts w:hint="eastAsia" w:ascii="仿宋" w:hAnsi="仿宋" w:eastAsia="仿宋" w:cs="仿宋"/>
          <w:sz w:val="32"/>
          <w:szCs w:val="32"/>
        </w:rPr>
        <w:t>补贴对象为从事农业生产的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农民</w:t>
      </w:r>
      <w:r>
        <w:rPr>
          <w:rFonts w:hint="eastAsia" w:ascii="仿宋" w:hAnsi="仿宋" w:eastAsia="仿宋" w:cs="仿宋"/>
          <w:sz w:val="32"/>
          <w:szCs w:val="32"/>
        </w:rPr>
        <w:t>和农业生产经营组织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。二是补贴种类、标准。严格按照《2025年河南省农机报废更新补贴机具种类》和《2025年河南省农机报废补贴额一览表》执行。三是报废条件。对照《农业机械报废条件》合理确定机具报废条件;动力机械</w:t>
      </w:r>
      <w:r>
        <w:rPr>
          <w:rFonts w:hint="eastAsia" w:ascii="仿宋" w:hAnsi="仿宋" w:eastAsia="仿宋" w:cs="仿宋"/>
          <w:sz w:val="32"/>
          <w:szCs w:val="32"/>
        </w:rPr>
        <w:t>发动机等主要部件应齐全，来源清楚合法，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机主</w:t>
      </w:r>
      <w:r>
        <w:rPr>
          <w:rFonts w:hint="eastAsia" w:ascii="仿宋" w:hAnsi="仿宋" w:eastAsia="仿宋" w:cs="仿宋"/>
          <w:sz w:val="32"/>
          <w:szCs w:val="32"/>
        </w:rPr>
        <w:t>应就机具来源、归属等做出书面承诺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农机来源合法承诺书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报废机具</w:t>
      </w:r>
      <w:r>
        <w:rPr>
          <w:rFonts w:hint="eastAsia" w:ascii="仿宋" w:hAnsi="仿宋" w:eastAsia="仿宋" w:cs="仿宋"/>
          <w:sz w:val="32"/>
          <w:szCs w:val="32"/>
        </w:rPr>
        <w:t>应当具有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整机</w:t>
      </w:r>
      <w:r>
        <w:rPr>
          <w:rFonts w:hint="eastAsia" w:ascii="仿宋" w:hAnsi="仿宋" w:eastAsia="仿宋" w:cs="仿宋"/>
          <w:sz w:val="32"/>
          <w:szCs w:val="32"/>
        </w:rPr>
        <w:t>铭牌或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发动机铭牌、底盘（</w:t>
      </w:r>
      <w:r>
        <w:rPr>
          <w:rFonts w:hint="eastAsia" w:ascii="仿宋" w:hAnsi="仿宋" w:eastAsia="仿宋" w:cs="仿宋"/>
          <w:sz w:val="32"/>
          <w:szCs w:val="32"/>
        </w:rPr>
        <w:t>车架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号等机具身份信息。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四是报废企业。济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源备案的报废拆解企业有两家，分别是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济源市三兴废旧机动车回收拆解有限公司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地址：济源市玉泉办事处东郭路居委会，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15039196038；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河南省晋邦再生资源回收利用有限公司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地址：济源市克井镇北乔庄村北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联系电话：15239745678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18569834881。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广大农民朋友如有符合报废条件的农机具，请于</w:t>
      </w: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前到所在镇农机部门进行申请，同时对拟报废机具进行书面承诺，坚决杜绝报废机具信息造假、以小充大报废、一机多地报废、单机多次报废、废件拼机报废等骗补套补行为。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87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B4971"/>
    <w:rsid w:val="124B4971"/>
    <w:rsid w:val="2FCC7A37"/>
    <w:rsid w:val="37FD4120"/>
    <w:rsid w:val="6FDD7E44"/>
    <w:rsid w:val="729B8DA1"/>
    <w:rsid w:val="79F39F96"/>
    <w:rsid w:val="B7B5C57D"/>
    <w:rsid w:val="B87F3B58"/>
    <w:rsid w:val="BEFBB292"/>
    <w:rsid w:val="BFF3D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afterLines="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756</Characters>
  <Lines>0</Lines>
  <Paragraphs>0</Paragraphs>
  <TotalTime>10</TotalTime>
  <ScaleCrop>false</ScaleCrop>
  <LinksUpToDate>false</LinksUpToDate>
  <CharactersWithSpaces>759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2025-06-03T19:44:00Z</dcterms:created>
  <dc:creator>夏沫</dc:creator>
  <cp:lastModifiedBy>greatwall</cp:lastModifiedBy>
  <cp:lastPrinted>2025-06-03T19:51:00Z</cp:lastPrinted>
  <dcterms:modified xsi:type="dcterms:W3CDTF">2025-06-05T09:25:05Z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0FF65E10B8D04DE88EF2BB948CA94A05_11</vt:lpwstr>
  </property>
  <property fmtid="{D5CDD505-2E9C-101B-9397-08002B2CF9AE}" pid="4" name="KSOTemplateDocerSaveRecord">
    <vt:lpwstr>eyJoZGlkIjoiZGExNmJlYTViNjVlNTBiYjgxOTYwZTZmNTNjMjZjZDMiLCJ1c2VySWQiOiIxNjg0Mjc0OTg0In0=</vt:lpwstr>
  </property>
</Properties>
</file>