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922B7">
      <w:pPr>
        <w:keepNext w:val="0"/>
        <w:keepLines w:val="0"/>
        <w:widowControl/>
        <w:suppressLineNumbers w:val="0"/>
        <w:jc w:val="left"/>
      </w:pPr>
      <w:r>
        <w:rPr>
          <w:rFonts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  <w:t xml:space="preserve">附件 1 </w:t>
      </w:r>
    </w:p>
    <w:p w14:paraId="77B4FFCB"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2025年度《资政参考》征稿指南</w:t>
      </w:r>
    </w:p>
    <w:bookmarkEnd w:id="0"/>
    <w:p w14:paraId="15448D26">
      <w:pPr>
        <w:keepNext w:val="0"/>
        <w:keepLines w:val="0"/>
        <w:widowControl/>
        <w:suppressLineNumbers w:val="0"/>
        <w:jc w:val="left"/>
      </w:pPr>
      <w:r>
        <w:rPr>
          <w:rFonts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1.习近平新时代中国特色社会主义思想的河南实践（可分具体方向） </w:t>
      </w:r>
    </w:p>
    <w:p w14:paraId="5ECF8419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2.中国式现代化的河南实践（可分具体方向） </w:t>
      </w:r>
    </w:p>
    <w:p w14:paraId="37AC595F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3.加快推进河南农业强省建设的路径 </w:t>
      </w:r>
    </w:p>
    <w:p w14:paraId="68A44075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4.河南农村产业融合（优势特色农产品、畜牧业、设施农业、 </w:t>
      </w:r>
    </w:p>
    <w:p w14:paraId="26695485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养殖业）高质量发展的路径 </w:t>
      </w:r>
    </w:p>
    <w:p w14:paraId="71B1EF94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5.河南推进南水北调中线水源地生态农业高质量发展路径 </w:t>
      </w:r>
    </w:p>
    <w:p w14:paraId="391B7D86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6.河南高标准农田“投融建运管”一体化的建设路径 </w:t>
      </w:r>
    </w:p>
    <w:p w14:paraId="27922578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7.河南实施“千村示范、万村整治”工程的对策 </w:t>
      </w:r>
    </w:p>
    <w:p w14:paraId="4201F83D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8.健全河南耕地数量、质量、生态“三位一体”保护制度的思路 </w:t>
      </w:r>
    </w:p>
    <w:p w14:paraId="61F851B7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9.河南粮食产业高质量发展对策 </w:t>
      </w:r>
    </w:p>
    <w:p w14:paraId="3575163F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10.加快河南现代设施农业发展的重点任务和政策 </w:t>
      </w:r>
    </w:p>
    <w:p w14:paraId="6513CB55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11.做大做强“豫农优品”区域公共品牌路径 </w:t>
      </w:r>
    </w:p>
    <w:p w14:paraId="29168845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12.河南应对夏秋旱涝急转等极端灾害天气路径 </w:t>
      </w:r>
    </w:p>
    <w:p w14:paraId="1D51FC98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13.促进河南县域城乡融合发展对策 </w:t>
      </w:r>
    </w:p>
    <w:p w14:paraId="64DCAC37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14.稳妥推进我省农村中小银行改革化险路径 </w:t>
      </w:r>
    </w:p>
    <w:p w14:paraId="2FCE703F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15.“十五五”时期河南重点产业数字化转型模式与路径 </w:t>
      </w:r>
    </w:p>
    <w:p w14:paraId="735F9FFE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16.新时期推进河南县域数字经济产业链发展路径 </w:t>
      </w:r>
    </w:p>
    <w:p w14:paraId="601CFEC3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17.数字经济推动河南新质生产力发展的对策 </w:t>
      </w:r>
    </w:p>
    <w:p w14:paraId="7DCBBD92">
      <w:pPr>
        <w:keepNext w:val="0"/>
        <w:keepLines w:val="0"/>
        <w:widowControl/>
        <w:suppressLineNumbers w:val="0"/>
        <w:jc w:val="left"/>
        <w:rPr>
          <w:rFonts w:hint="eastAsia" w:ascii="FZFangSong-Z02" w:hAnsi="FZFangSong-Z02" w:eastAsia="FZFangSong-Z02" w:cs="FZFangSong-Z02"/>
          <w:color w:val="000000"/>
          <w:kern w:val="0"/>
          <w:sz w:val="30"/>
          <w:szCs w:val="30"/>
          <w:lang w:val="en-US" w:eastAsia="zh-CN" w:bidi="ar"/>
        </w:rPr>
      </w:pPr>
    </w:p>
    <w:p w14:paraId="13AA9ED1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18.河南加快企业数字化转型对策 </w:t>
      </w:r>
    </w:p>
    <w:p w14:paraId="3535ADD9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19.推动河南制造业数字化转型的路径与对策 </w:t>
      </w:r>
    </w:p>
    <w:p w14:paraId="7CA6D6B7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20.河南培育发展人工智能产业对策 </w:t>
      </w:r>
    </w:p>
    <w:p w14:paraId="5D7295A1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21.数字赋能我省营商环境高质量发展路径 </w:t>
      </w:r>
    </w:p>
    <w:p w14:paraId="54C8BEDA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22.河南文化遗产数字化建设路径 </w:t>
      </w:r>
    </w:p>
    <w:p w14:paraId="110D02F0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23.河南农村养老服务体系构建路径 </w:t>
      </w:r>
    </w:p>
    <w:p w14:paraId="755CD96C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24.河南提升中心城市区域带动力思路与对策 </w:t>
      </w:r>
    </w:p>
    <w:p w14:paraId="23CF7508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25.促进河南夜经济持续健康发展路径 </w:t>
      </w:r>
    </w:p>
    <w:p w14:paraId="6B55BD09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26.河南抢抓 240小时过境免签“国际流量”政策机遇的举措 </w:t>
      </w:r>
    </w:p>
    <w:p w14:paraId="57B7D647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27.河南拓展共建“一带一路”国家新兴市场的路径 </w:t>
      </w:r>
    </w:p>
    <w:p w14:paraId="4CA4952F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28.加快推动河南新能源汽车产业高质量发展路径 </w:t>
      </w:r>
    </w:p>
    <w:p w14:paraId="5C3AAF64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29.河南积极服务和融入全国统一大市场建设路径 </w:t>
      </w:r>
    </w:p>
    <w:p w14:paraId="3BC7327F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30.以法治营商环境护航河南实体经济发展对策 </w:t>
      </w:r>
    </w:p>
    <w:p w14:paraId="7884028B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31.河南中小企业纾困解难的路径 </w:t>
      </w:r>
    </w:p>
    <w:p w14:paraId="64C5EDEC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32.河南大健康产业发展路径 </w:t>
      </w:r>
    </w:p>
    <w:p w14:paraId="4E2C4C98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33.加快培育我省“一老一小”消费新增长点的对策 </w:t>
      </w:r>
    </w:p>
    <w:p w14:paraId="619BF0B5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34.河南银发经济发展路径 </w:t>
      </w:r>
    </w:p>
    <w:p w14:paraId="008332AD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35.河南民营企业家梯队建设与培养路径 </w:t>
      </w:r>
    </w:p>
    <w:p w14:paraId="7BF60E11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36.中部地区崛起战略实施的河南实践 </w:t>
      </w:r>
    </w:p>
    <w:p w14:paraId="758DDF0F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37.郑州都市圈高水平建设研究 </w:t>
      </w:r>
    </w:p>
    <w:p w14:paraId="642A1327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38.郑州转变特大城市发展方式的路径 </w:t>
      </w:r>
    </w:p>
    <w:p w14:paraId="1243260C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39.河南实施城市基础设施生命线安全工程建设路径 </w:t>
      </w:r>
    </w:p>
    <w:p w14:paraId="2FBD5813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40.鲁豫毗邻地区高质量合作路径 </w:t>
      </w:r>
    </w:p>
    <w:p w14:paraId="2452DBB2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41.河南与新疆能源产业合作机制路径 </w:t>
      </w:r>
    </w:p>
    <w:p w14:paraId="3D4D76A2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42.河南现代水网建设和水经济发展战略 </w:t>
      </w:r>
    </w:p>
    <w:p w14:paraId="1CF664C5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43.河南发展内河航运经济路径 </w:t>
      </w:r>
    </w:p>
    <w:p w14:paraId="02CC75D1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44.高质量建设中原河海联运大通道路径 </w:t>
      </w:r>
    </w:p>
    <w:p w14:paraId="585596CD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45.周口港与长三角港口群高效联动路径 </w:t>
      </w:r>
    </w:p>
    <w:p w14:paraId="0C30E9DB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46.因地制宜承接长三角、长江中下游地区产业转移路径 </w:t>
      </w:r>
    </w:p>
    <w:p w14:paraId="6BC7430D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47.河南低空旅游经济发展路径 </w:t>
      </w:r>
    </w:p>
    <w:p w14:paraId="417738A1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48.河南低空经济产业链整合路径 </w:t>
      </w:r>
    </w:p>
    <w:p w14:paraId="17F8D350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49.河南“低空经济+”应用场景发展路径 </w:t>
      </w:r>
    </w:p>
    <w:p w14:paraId="57E29501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50.河南发展低空经济的基础与要素条件保障对策 </w:t>
      </w:r>
    </w:p>
    <w:p w14:paraId="0062D55B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51.河南打造低空经济发展示范区的路径 </w:t>
      </w:r>
    </w:p>
    <w:p w14:paraId="2D3552F9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52.河南中医药产业全产业链技术难关和高质量发展的对策 </w:t>
      </w:r>
    </w:p>
    <w:p w14:paraId="5B24ADE9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53.河南加强零工市场服务体系建设路径 </w:t>
      </w:r>
    </w:p>
    <w:p w14:paraId="4467D093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54.深化我省义务教育集团化办学改革路径 </w:t>
      </w:r>
    </w:p>
    <w:p w14:paraId="70ED017C">
      <w:pPr>
        <w:keepNext w:val="0"/>
        <w:keepLines w:val="0"/>
        <w:widowControl/>
        <w:suppressLineNumbers w:val="0"/>
        <w:jc w:val="left"/>
      </w:pPr>
      <w:r>
        <w:rPr>
          <w:rFonts w:hint="eastAsia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55.河南旅游热点监测、预测的模式与路径</w:t>
      </w:r>
    </w:p>
    <w:p w14:paraId="08BCDD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FangSong-Z02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D90E0"/>
    <w:rsid w:val="602308F6"/>
    <w:rsid w:val="7FFF579E"/>
    <w:rsid w:val="F77D9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1051</Words>
  <Characters>1157</Characters>
  <Lines>0</Lines>
  <Paragraphs>0</Paragraphs>
  <TotalTime>2</TotalTime>
  <ScaleCrop>false</ScaleCrop>
  <LinksUpToDate>false</LinksUpToDate>
  <CharactersWithSpaces>1216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2025-02-09T16:43:00Z</dcterms:created>
  <dc:creator>仉</dc:creator>
  <cp:lastModifiedBy>张梦蝶</cp:lastModifiedBy>
  <dcterms:modified xsi:type="dcterms:W3CDTF">2025-02-13T00:52:18Z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1A59921CE9C541C7A8D6171896046710_13</vt:lpwstr>
  </property>
  <property fmtid="{D5CDD505-2E9C-101B-9397-08002B2CF9AE}" pid="4" name="KSOTemplateDocerSaveRecord">
    <vt:lpwstr>eyJoZGlkIjoiYTFiMmE2YTRmN2VlODI1Njc4ZTJlN2MxMTY3MjE2NjUiLCJ1c2VySWQiOiIxNjU2Nzg0MjQzIn0=</vt:lpwstr>
  </property>
</Properties>
</file>